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BE" w:rsidRPr="005F779E" w:rsidRDefault="003221BE" w:rsidP="003221BE">
      <w:pPr>
        <w:spacing w:after="0"/>
        <w:jc w:val="center"/>
        <w:rPr>
          <w:rFonts w:ascii="Times New Roman" w:eastAsia="Calibri" w:hAnsi="Times New Roman" w:cs="Times New Roman"/>
          <w:b/>
          <w:sz w:val="28"/>
          <w:szCs w:val="28"/>
        </w:rPr>
      </w:pPr>
      <w:r w:rsidRPr="005F779E">
        <w:rPr>
          <w:rFonts w:ascii="Times New Roman" w:eastAsia="Calibri" w:hAnsi="Times New Roman" w:cs="Times New Roman"/>
          <w:b/>
          <w:sz w:val="28"/>
          <w:szCs w:val="28"/>
        </w:rPr>
        <w:t>Муниципальное бюджетное общеобразовательное учреждение</w:t>
      </w:r>
    </w:p>
    <w:p w:rsidR="00974AC0" w:rsidRPr="003221BE" w:rsidRDefault="003221BE" w:rsidP="003221BE">
      <w:pPr>
        <w:spacing w:after="0"/>
        <w:jc w:val="center"/>
        <w:rPr>
          <w:rFonts w:ascii="Times New Roman" w:eastAsia="Calibri" w:hAnsi="Times New Roman" w:cs="Times New Roman"/>
          <w:b/>
          <w:sz w:val="28"/>
          <w:szCs w:val="28"/>
        </w:rPr>
      </w:pPr>
      <w:r w:rsidRPr="005F779E">
        <w:rPr>
          <w:rFonts w:ascii="Times New Roman" w:eastAsia="Calibri" w:hAnsi="Times New Roman" w:cs="Times New Roman"/>
          <w:b/>
          <w:sz w:val="28"/>
          <w:szCs w:val="28"/>
        </w:rPr>
        <w:t xml:space="preserve"> «Средняя общеоб</w:t>
      </w:r>
      <w:r w:rsidR="007B2FFC">
        <w:rPr>
          <w:rFonts w:ascii="Times New Roman" w:eastAsia="Calibri" w:hAnsi="Times New Roman" w:cs="Times New Roman"/>
          <w:b/>
          <w:sz w:val="28"/>
          <w:szCs w:val="28"/>
        </w:rPr>
        <w:t>разовательная школа села Чалпы</w:t>
      </w:r>
      <w:r w:rsidRPr="005F779E">
        <w:rPr>
          <w:rFonts w:ascii="Times New Roman" w:eastAsia="Calibri" w:hAnsi="Times New Roman" w:cs="Times New Roman"/>
          <w:b/>
          <w:sz w:val="28"/>
          <w:szCs w:val="28"/>
        </w:rPr>
        <w:t>» Азнакаевского муниципального района Республики Татарстан</w:t>
      </w:r>
    </w:p>
    <w:tbl>
      <w:tblPr>
        <w:tblW w:w="0" w:type="auto"/>
        <w:tblLook w:val="04A0" w:firstRow="1" w:lastRow="0" w:firstColumn="1" w:lastColumn="0" w:noHBand="0" w:noVBand="1"/>
      </w:tblPr>
      <w:tblGrid>
        <w:gridCol w:w="4785"/>
        <w:gridCol w:w="4786"/>
      </w:tblGrid>
      <w:tr w:rsidR="001212E7" w:rsidRPr="00C35358" w:rsidTr="004D4B2E">
        <w:tc>
          <w:tcPr>
            <w:tcW w:w="4785" w:type="dxa"/>
            <w:hideMark/>
          </w:tcPr>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Рассмотрено</w:t>
            </w:r>
            <w:r w:rsidRPr="00C35358">
              <w:rPr>
                <w:rFonts w:ascii="Times New Roman" w:eastAsiaTheme="minorEastAsia" w:hAnsi="Times New Roman" w:cs="Times New Roman"/>
                <w:color w:val="000000" w:themeColor="text1"/>
                <w:sz w:val="24"/>
                <w:szCs w:val="24"/>
                <w:lang w:eastAsia="ru-RU"/>
              </w:rPr>
              <w:t xml:space="preserve"> педагогическом </w:t>
            </w:r>
            <w:proofErr w:type="gramStart"/>
            <w:r w:rsidRPr="00C35358">
              <w:rPr>
                <w:rFonts w:ascii="Times New Roman" w:eastAsiaTheme="minorEastAsia" w:hAnsi="Times New Roman" w:cs="Times New Roman"/>
                <w:color w:val="000000" w:themeColor="text1"/>
                <w:sz w:val="24"/>
                <w:szCs w:val="24"/>
                <w:lang w:eastAsia="ru-RU"/>
              </w:rPr>
              <w:t>совете</w:t>
            </w:r>
            <w:proofErr w:type="gramEnd"/>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«____»___________20___г.</w:t>
            </w:r>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 xml:space="preserve"> протокол №______</w:t>
            </w:r>
          </w:p>
        </w:tc>
        <w:tc>
          <w:tcPr>
            <w:tcW w:w="4786" w:type="dxa"/>
            <w:hideMark/>
          </w:tcPr>
          <w:p w:rsidR="001212E7" w:rsidRPr="00C35358" w:rsidRDefault="001212E7" w:rsidP="001212E7">
            <w:pPr>
              <w:spacing w:after="0" w:line="240" w:lineRule="auto"/>
              <w:jc w:val="right"/>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 xml:space="preserve">                                          </w:t>
            </w:r>
          </w:p>
          <w:p w:rsidR="001212E7" w:rsidRPr="00C35358" w:rsidRDefault="001212E7" w:rsidP="001212E7">
            <w:pPr>
              <w:spacing w:after="0" w:line="240" w:lineRule="auto"/>
              <w:jc w:val="right"/>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 xml:space="preserve">  «Утверждаю» </w:t>
            </w:r>
            <w:r w:rsidRPr="00C35358">
              <w:rPr>
                <w:rFonts w:ascii="Times New Roman" w:eastAsia="Times New Roman" w:hAnsi="Times New Roman" w:cs="Times New Roman"/>
                <w:color w:val="000000" w:themeColor="text1"/>
                <w:sz w:val="24"/>
                <w:szCs w:val="24"/>
              </w:rPr>
              <w:br/>
              <w:t xml:space="preserve">                                      директор школы </w:t>
            </w:r>
            <w:r w:rsidRPr="00C35358">
              <w:rPr>
                <w:rFonts w:ascii="Times New Roman" w:eastAsia="Times New Roman" w:hAnsi="Times New Roman" w:cs="Times New Roman"/>
                <w:color w:val="000000" w:themeColor="text1"/>
                <w:sz w:val="24"/>
                <w:szCs w:val="24"/>
              </w:rPr>
              <w:br/>
              <w:t xml:space="preserve">                                                                                     </w:t>
            </w:r>
          </w:p>
          <w:p w:rsidR="001212E7" w:rsidRPr="00C35358" w:rsidRDefault="001212E7" w:rsidP="001212E7">
            <w:pPr>
              <w:spacing w:after="0" w:line="240" w:lineRule="auto"/>
              <w:jc w:val="right"/>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 xml:space="preserve">                   </w:t>
            </w:r>
            <w:r w:rsidR="007B2FFC">
              <w:rPr>
                <w:rFonts w:ascii="Times New Roman" w:eastAsia="Times New Roman" w:hAnsi="Times New Roman" w:cs="Times New Roman"/>
                <w:color w:val="000000" w:themeColor="text1"/>
                <w:sz w:val="24"/>
                <w:szCs w:val="24"/>
              </w:rPr>
              <w:t xml:space="preserve">            _________Ф.Г.Авзалов</w:t>
            </w:r>
            <w:r w:rsidRPr="00C35358">
              <w:rPr>
                <w:rFonts w:ascii="Times New Roman" w:eastAsia="Times New Roman" w:hAnsi="Times New Roman" w:cs="Times New Roman"/>
                <w:color w:val="000000" w:themeColor="text1"/>
                <w:sz w:val="24"/>
                <w:szCs w:val="24"/>
              </w:rPr>
              <w:t xml:space="preserve">   </w:t>
            </w:r>
            <w:r w:rsidRPr="00C35358">
              <w:rPr>
                <w:rFonts w:ascii="Times New Roman" w:eastAsia="Times New Roman" w:hAnsi="Times New Roman" w:cs="Times New Roman"/>
                <w:color w:val="000000" w:themeColor="text1"/>
                <w:sz w:val="24"/>
                <w:szCs w:val="24"/>
              </w:rPr>
              <w:br/>
              <w:t xml:space="preserve">                               « ____» ______ 20___  г.</w:t>
            </w:r>
          </w:p>
        </w:tc>
      </w:tr>
    </w:tbl>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Введено в действие</w:t>
      </w:r>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 xml:space="preserve">приказ №____ </w:t>
      </w:r>
    </w:p>
    <w:p w:rsidR="001212E7" w:rsidRPr="00C35358" w:rsidRDefault="001212E7" w:rsidP="001212E7">
      <w:pPr>
        <w:spacing w:after="0" w:line="240" w:lineRule="auto"/>
        <w:jc w:val="both"/>
        <w:rPr>
          <w:rFonts w:ascii="Times New Roman" w:eastAsia="Times New Roman" w:hAnsi="Times New Roman" w:cs="Times New Roman"/>
          <w:color w:val="000000" w:themeColor="text1"/>
          <w:sz w:val="24"/>
          <w:szCs w:val="24"/>
        </w:rPr>
      </w:pPr>
      <w:r w:rsidRPr="00C35358">
        <w:rPr>
          <w:rFonts w:ascii="Times New Roman" w:eastAsia="Times New Roman" w:hAnsi="Times New Roman" w:cs="Times New Roman"/>
          <w:color w:val="000000" w:themeColor="text1"/>
          <w:sz w:val="24"/>
          <w:szCs w:val="24"/>
        </w:rPr>
        <w:t>от «___»______________20___г.</w:t>
      </w:r>
    </w:p>
    <w:p w:rsidR="001212E7" w:rsidRPr="001212E7" w:rsidRDefault="001212E7" w:rsidP="001212E7">
      <w:pPr>
        <w:spacing w:after="0" w:line="240" w:lineRule="auto"/>
        <w:jc w:val="both"/>
        <w:rPr>
          <w:rFonts w:ascii="Times New Roman" w:eastAsia="Times New Roman" w:hAnsi="Times New Roman" w:cs="Times New Roman"/>
          <w:b/>
          <w:sz w:val="24"/>
          <w:szCs w:val="24"/>
        </w:rPr>
      </w:pPr>
    </w:p>
    <w:p w:rsidR="001212E7" w:rsidRPr="001212E7" w:rsidRDefault="001212E7" w:rsidP="001212E7">
      <w:pPr>
        <w:spacing w:after="0" w:line="240" w:lineRule="auto"/>
        <w:jc w:val="center"/>
        <w:rPr>
          <w:rFonts w:ascii="Times New Roman" w:hAnsi="Times New Roman" w:cs="Times New Roman"/>
          <w:b/>
          <w:sz w:val="24"/>
          <w:szCs w:val="24"/>
        </w:rPr>
      </w:pPr>
    </w:p>
    <w:p w:rsidR="00D71392" w:rsidRPr="001212E7" w:rsidRDefault="00D71392" w:rsidP="000310A5">
      <w:pPr>
        <w:spacing w:after="0" w:line="240" w:lineRule="auto"/>
        <w:jc w:val="center"/>
        <w:rPr>
          <w:rFonts w:ascii="Times New Roman" w:hAnsi="Times New Roman" w:cs="Times New Roman"/>
          <w:b/>
          <w:sz w:val="24"/>
          <w:szCs w:val="24"/>
        </w:rPr>
      </w:pPr>
      <w:r w:rsidRPr="001212E7">
        <w:rPr>
          <w:rFonts w:ascii="Times New Roman" w:hAnsi="Times New Roman" w:cs="Times New Roman"/>
          <w:b/>
          <w:sz w:val="24"/>
          <w:szCs w:val="24"/>
        </w:rPr>
        <w:t xml:space="preserve">Положение </w:t>
      </w:r>
      <w:r w:rsidR="00AF2A53">
        <w:rPr>
          <w:rFonts w:ascii="Times New Roman" w:hAnsi="Times New Roman" w:cs="Times New Roman"/>
          <w:b/>
          <w:sz w:val="24"/>
          <w:szCs w:val="24"/>
        </w:rPr>
        <w:t>об оценке предметных результатов учащихся 1-4 классов</w:t>
      </w:r>
    </w:p>
    <w:p w:rsidR="001212E7" w:rsidRPr="001212E7" w:rsidRDefault="001212E7" w:rsidP="000310A5">
      <w:pPr>
        <w:spacing w:after="0" w:line="240" w:lineRule="auto"/>
        <w:jc w:val="center"/>
        <w:rPr>
          <w:rFonts w:ascii="Times New Roman" w:hAnsi="Times New Roman" w:cs="Times New Roman"/>
          <w:b/>
          <w:sz w:val="24"/>
          <w:szCs w:val="24"/>
        </w:rPr>
      </w:pPr>
      <w:r w:rsidRPr="001212E7">
        <w:rPr>
          <w:rFonts w:ascii="Times New Roman" w:hAnsi="Times New Roman" w:cs="Times New Roman"/>
          <w:b/>
          <w:sz w:val="24"/>
          <w:szCs w:val="24"/>
        </w:rPr>
        <w:t xml:space="preserve">в </w:t>
      </w:r>
      <w:r w:rsidR="0064237B">
        <w:rPr>
          <w:rFonts w:ascii="Times New Roman" w:hAnsi="Times New Roman" w:cs="Times New Roman"/>
          <w:b/>
          <w:sz w:val="24"/>
          <w:szCs w:val="24"/>
        </w:rPr>
        <w:t>муниципальном бюджетном общеобразовательном учреждении «Средняя общеоб</w:t>
      </w:r>
      <w:r w:rsidR="007B2FFC">
        <w:rPr>
          <w:rFonts w:ascii="Times New Roman" w:hAnsi="Times New Roman" w:cs="Times New Roman"/>
          <w:b/>
          <w:sz w:val="24"/>
          <w:szCs w:val="24"/>
        </w:rPr>
        <w:t>разовательная школа села Чалпы</w:t>
      </w:r>
      <w:r w:rsidR="00877C30">
        <w:rPr>
          <w:rFonts w:ascii="Times New Roman" w:hAnsi="Times New Roman" w:cs="Times New Roman"/>
          <w:b/>
          <w:sz w:val="24"/>
          <w:szCs w:val="24"/>
        </w:rPr>
        <w:t>»</w:t>
      </w:r>
      <w:r w:rsidR="0064237B">
        <w:rPr>
          <w:rFonts w:ascii="Times New Roman" w:hAnsi="Times New Roman" w:cs="Times New Roman"/>
          <w:b/>
          <w:sz w:val="24"/>
          <w:szCs w:val="24"/>
        </w:rPr>
        <w:t xml:space="preserve"> Азнакаевского муниципального района Республики Татарстан</w:t>
      </w:r>
      <w:r w:rsidR="00877C30">
        <w:rPr>
          <w:rFonts w:ascii="Times New Roman" w:hAnsi="Times New Roman" w:cs="Times New Roman"/>
          <w:b/>
          <w:sz w:val="24"/>
          <w:szCs w:val="24"/>
        </w:rPr>
        <w:t xml:space="preserve"> </w:t>
      </w:r>
    </w:p>
    <w:p w:rsidR="001212E7" w:rsidRPr="001212E7" w:rsidRDefault="001212E7" w:rsidP="001212E7">
      <w:pPr>
        <w:spacing w:after="0" w:line="240" w:lineRule="auto"/>
        <w:jc w:val="both"/>
        <w:rPr>
          <w:rFonts w:ascii="Times New Roman" w:hAnsi="Times New Roman" w:cs="Times New Roman"/>
          <w:b/>
          <w:sz w:val="24"/>
          <w:szCs w:val="24"/>
        </w:rPr>
      </w:pPr>
    </w:p>
    <w:p w:rsidR="00D71392" w:rsidRPr="001212E7" w:rsidRDefault="00D71392" w:rsidP="001212E7">
      <w:pPr>
        <w:spacing w:after="0" w:line="240" w:lineRule="auto"/>
        <w:jc w:val="both"/>
        <w:rPr>
          <w:rFonts w:ascii="Times New Roman" w:hAnsi="Times New Roman" w:cs="Times New Roman"/>
          <w:b/>
          <w:sz w:val="24"/>
          <w:szCs w:val="24"/>
        </w:rPr>
      </w:pPr>
      <w:r w:rsidRPr="001212E7">
        <w:rPr>
          <w:rFonts w:ascii="Times New Roman" w:hAnsi="Times New Roman" w:cs="Times New Roman"/>
          <w:b/>
          <w:sz w:val="24"/>
          <w:szCs w:val="24"/>
        </w:rPr>
        <w:t>1.Общие положения</w:t>
      </w:r>
    </w:p>
    <w:p w:rsidR="00211000" w:rsidRPr="00E108E2" w:rsidRDefault="00E108E2" w:rsidP="00E108E2">
      <w:pPr>
        <w:pStyle w:val="a9"/>
        <w:jc w:val="both"/>
        <w:rPr>
          <w:rFonts w:ascii="Times New Roman" w:hAnsi="Times New Roman" w:cs="Times New Roman"/>
          <w:sz w:val="24"/>
          <w:szCs w:val="24"/>
        </w:rPr>
      </w:pPr>
      <w:r>
        <w:t xml:space="preserve"> </w:t>
      </w:r>
      <w:r w:rsidR="00D71392" w:rsidRPr="00E108E2">
        <w:rPr>
          <w:rFonts w:ascii="Times New Roman" w:hAnsi="Times New Roman" w:cs="Times New Roman"/>
          <w:sz w:val="24"/>
          <w:szCs w:val="24"/>
        </w:rPr>
        <w:t xml:space="preserve">1.1 Настоящее положение разработано в соответствии с </w:t>
      </w:r>
      <w:hyperlink r:id="rId6" w:history="1">
        <w:r w:rsidR="0064237B" w:rsidRPr="00E108E2">
          <w:rPr>
            <w:rFonts w:ascii="Times New Roman" w:eastAsia="Times New Roman" w:hAnsi="Times New Roman" w:cs="Times New Roman"/>
            <w:sz w:val="24"/>
            <w:szCs w:val="24"/>
            <w:lang w:eastAsia="ru-RU"/>
          </w:rPr>
          <w:t>Частью 3</w:t>
        </w:r>
      </w:hyperlink>
      <w:r w:rsidR="0064237B" w:rsidRPr="00E108E2">
        <w:rPr>
          <w:rFonts w:ascii="Times New Roman" w:eastAsia="Times New Roman" w:hAnsi="Times New Roman" w:cs="Times New Roman"/>
          <w:sz w:val="24"/>
          <w:szCs w:val="24"/>
          <w:lang w:eastAsia="ru-RU"/>
        </w:rPr>
        <w:t xml:space="preserve"> ст. 17, </w:t>
      </w:r>
      <w:hyperlink r:id="rId7" w:history="1">
        <w:r w:rsidR="0064237B" w:rsidRPr="00E108E2">
          <w:rPr>
            <w:rFonts w:ascii="Times New Roman" w:eastAsia="Times New Roman" w:hAnsi="Times New Roman" w:cs="Times New Roman"/>
            <w:sz w:val="24"/>
            <w:szCs w:val="24"/>
            <w:lang w:eastAsia="ru-RU"/>
          </w:rPr>
          <w:t>п. 10</w:t>
        </w:r>
      </w:hyperlink>
      <w:r w:rsidR="0064237B" w:rsidRPr="00E108E2">
        <w:rPr>
          <w:rFonts w:ascii="Times New Roman" w:eastAsia="Times New Roman" w:hAnsi="Times New Roman" w:cs="Times New Roman"/>
          <w:sz w:val="24"/>
          <w:szCs w:val="24"/>
          <w:lang w:eastAsia="ru-RU"/>
        </w:rPr>
        <w:t xml:space="preserve"> ч. 3 ст. 28, </w:t>
      </w:r>
      <w:hyperlink r:id="rId8" w:history="1">
        <w:r w:rsidR="0064237B" w:rsidRPr="00E108E2">
          <w:rPr>
            <w:rFonts w:ascii="Times New Roman" w:eastAsia="Times New Roman" w:hAnsi="Times New Roman" w:cs="Times New Roman"/>
            <w:sz w:val="24"/>
            <w:szCs w:val="24"/>
            <w:lang w:eastAsia="ru-RU"/>
          </w:rPr>
          <w:t>ч. 3</w:t>
        </w:r>
      </w:hyperlink>
      <w:r w:rsidR="0064237B" w:rsidRPr="00E108E2">
        <w:rPr>
          <w:rFonts w:ascii="Times New Roman" w:eastAsia="Times New Roman" w:hAnsi="Times New Roman" w:cs="Times New Roman"/>
          <w:sz w:val="24"/>
          <w:szCs w:val="24"/>
          <w:lang w:eastAsia="ru-RU"/>
        </w:rPr>
        <w:t xml:space="preserve"> ст. 34, </w:t>
      </w:r>
      <w:hyperlink r:id="rId9" w:history="1">
        <w:r w:rsidR="0064237B" w:rsidRPr="00E108E2">
          <w:rPr>
            <w:rFonts w:ascii="Times New Roman" w:eastAsia="Times New Roman" w:hAnsi="Times New Roman" w:cs="Times New Roman"/>
            <w:sz w:val="24"/>
            <w:szCs w:val="24"/>
            <w:lang w:eastAsia="ru-RU"/>
          </w:rPr>
          <w:t>ч. 1</w:t>
        </w:r>
      </w:hyperlink>
      <w:r w:rsidR="0064237B" w:rsidRPr="00E108E2">
        <w:rPr>
          <w:rFonts w:ascii="Times New Roman" w:eastAsia="Times New Roman" w:hAnsi="Times New Roman" w:cs="Times New Roman"/>
          <w:sz w:val="24"/>
          <w:szCs w:val="24"/>
          <w:lang w:eastAsia="ru-RU"/>
        </w:rPr>
        <w:t xml:space="preserve"> ст. 58 Федерального закона "Об образовании в Российской Федерации"</w:t>
      </w:r>
      <w:r w:rsidR="00D71392" w:rsidRPr="00E108E2">
        <w:rPr>
          <w:rFonts w:ascii="Times New Roman" w:hAnsi="Times New Roman" w:cs="Times New Roman"/>
          <w:sz w:val="24"/>
          <w:szCs w:val="24"/>
        </w:rPr>
        <w:t>,</w:t>
      </w:r>
      <w:r w:rsidR="00DA170E" w:rsidRPr="00E108E2">
        <w:rPr>
          <w:rFonts w:ascii="Times New Roman" w:hAnsi="Times New Roman" w:cs="Times New Roman"/>
          <w:sz w:val="24"/>
          <w:szCs w:val="24"/>
        </w:rPr>
        <w:t xml:space="preserve"> </w:t>
      </w:r>
    </w:p>
    <w:p w:rsidR="009B5B66" w:rsidRPr="00E108E2" w:rsidRDefault="00211000" w:rsidP="00E108E2">
      <w:pPr>
        <w:pStyle w:val="a9"/>
        <w:jc w:val="both"/>
        <w:rPr>
          <w:rFonts w:ascii="Times New Roman" w:hAnsi="Times New Roman" w:cs="Times New Roman"/>
          <w:sz w:val="24"/>
          <w:szCs w:val="24"/>
        </w:rPr>
      </w:pPr>
      <w:r w:rsidRPr="00E108E2">
        <w:rPr>
          <w:rFonts w:ascii="Times New Roman" w:hAnsi="Times New Roman" w:cs="Times New Roman"/>
          <w:sz w:val="24"/>
          <w:szCs w:val="24"/>
        </w:rPr>
        <w:t>п.19</w:t>
      </w:r>
      <w:r w:rsidR="00AB5D63" w:rsidRPr="00E108E2">
        <w:rPr>
          <w:rFonts w:ascii="Times New Roman" w:hAnsi="Times New Roman" w:cs="Times New Roman"/>
          <w:sz w:val="24"/>
          <w:szCs w:val="24"/>
        </w:rPr>
        <w:t>-20</w:t>
      </w:r>
      <w:r w:rsidRPr="00E108E2">
        <w:rPr>
          <w:rFonts w:ascii="Times New Roman" w:hAnsi="Times New Roman" w:cs="Times New Roman"/>
          <w:sz w:val="24"/>
          <w:szCs w:val="24"/>
        </w:rPr>
        <w:t xml:space="preserve"> </w:t>
      </w:r>
      <w:r w:rsidRPr="00E108E2">
        <w:rPr>
          <w:rFonts w:ascii="Times New Roman" w:hAnsi="Times New Roman" w:cs="Times New Roman"/>
          <w:bCs/>
          <w:sz w:val="24"/>
          <w:szCs w:val="24"/>
        </w:rPr>
        <w:t xml:space="preserve">Приказа Минобрнауки России от 30.08.2013 № 1015 "Об утверждении Порядка </w:t>
      </w:r>
      <w:proofErr w:type="gramStart"/>
      <w:r w:rsidRPr="00E108E2">
        <w:rPr>
          <w:rFonts w:ascii="Times New Roman" w:hAnsi="Times New Roman" w:cs="Times New Roman"/>
          <w:bCs/>
          <w:sz w:val="24"/>
          <w:szCs w:val="24"/>
        </w:rPr>
        <w:t>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00E108E2">
        <w:rPr>
          <w:rFonts w:ascii="Times New Roman" w:hAnsi="Times New Roman" w:cs="Times New Roman"/>
          <w:bCs/>
          <w:sz w:val="24"/>
          <w:szCs w:val="24"/>
        </w:rPr>
        <w:t xml:space="preserve"> </w:t>
      </w:r>
      <w:hyperlink r:id="rId10" w:history="1">
        <w:r w:rsidR="00AF2A53" w:rsidRPr="00287A86">
          <w:rPr>
            <w:rFonts w:ascii="Times New Roman" w:hAnsi="Times New Roman" w:cs="Times New Roman"/>
            <w:sz w:val="24"/>
          </w:rPr>
          <w:t>Приказом Минобрнауки России от 06.10.2009 N 373 (ред. от 31.12.2015) "Об утверждении и введении в действие федерального государственного образовательного стандарта начального общего образования</w:t>
        </w:r>
      </w:hyperlink>
      <w:r w:rsidR="00AF2A53" w:rsidRPr="00287A86">
        <w:rPr>
          <w:rFonts w:ascii="Times New Roman" w:hAnsi="Times New Roman" w:cs="Times New Roman"/>
          <w:sz w:val="24"/>
        </w:rPr>
        <w:t>,</w:t>
      </w:r>
      <w:r w:rsidR="00AF2A53">
        <w:t xml:space="preserve"> </w:t>
      </w:r>
      <w:hyperlink r:id="rId11" w:history="1">
        <w:r w:rsidR="0064237B" w:rsidRPr="00E108E2">
          <w:rPr>
            <w:rFonts w:ascii="Times New Roman" w:eastAsia="Times New Roman" w:hAnsi="Times New Roman" w:cs="Times New Roman"/>
            <w:sz w:val="24"/>
            <w:szCs w:val="24"/>
            <w:lang w:eastAsia="ru-RU"/>
          </w:rPr>
          <w:t>п. 19.34</w:t>
        </w:r>
      </w:hyperlink>
      <w:r w:rsidR="0064237B" w:rsidRPr="00E108E2">
        <w:rPr>
          <w:rFonts w:ascii="Times New Roman" w:eastAsia="Times New Roman" w:hAnsi="Times New Roman" w:cs="Times New Roman"/>
          <w:sz w:val="24"/>
          <w:szCs w:val="24"/>
          <w:lang w:eastAsia="ru-RU"/>
        </w:rPr>
        <w:t xml:space="preserve"> Приложения к рекомендациям письма № ИР-170/17, </w:t>
      </w:r>
      <w:r w:rsidR="00D71392" w:rsidRPr="00E108E2">
        <w:rPr>
          <w:rFonts w:ascii="Times New Roman" w:hAnsi="Times New Roman" w:cs="Times New Roman"/>
          <w:sz w:val="24"/>
          <w:szCs w:val="24"/>
        </w:rPr>
        <w:t xml:space="preserve">Уставом </w:t>
      </w:r>
      <w:r w:rsidR="009B5B66" w:rsidRPr="00E108E2">
        <w:rPr>
          <w:rFonts w:ascii="Times New Roman" w:hAnsi="Times New Roman" w:cs="Times New Roman"/>
          <w:sz w:val="24"/>
          <w:szCs w:val="24"/>
        </w:rPr>
        <w:t>муниципального бюджетного общеобразовательного учреждения «Средняя общеоб</w:t>
      </w:r>
      <w:r w:rsidR="007B2FFC">
        <w:rPr>
          <w:rFonts w:ascii="Times New Roman" w:hAnsi="Times New Roman" w:cs="Times New Roman"/>
          <w:sz w:val="24"/>
          <w:szCs w:val="24"/>
        </w:rPr>
        <w:t>разовательная школа села Чалпы</w:t>
      </w:r>
      <w:proofErr w:type="gramEnd"/>
      <w:r w:rsidR="009B5B66" w:rsidRPr="00E108E2">
        <w:rPr>
          <w:rFonts w:ascii="Times New Roman" w:hAnsi="Times New Roman" w:cs="Times New Roman"/>
          <w:sz w:val="24"/>
          <w:szCs w:val="24"/>
        </w:rPr>
        <w:t>» Азнакаевского муниципального района Республики Татарстан</w:t>
      </w:r>
      <w:r w:rsidR="00AF2A53">
        <w:rPr>
          <w:rFonts w:ascii="Times New Roman" w:hAnsi="Times New Roman" w:cs="Times New Roman"/>
          <w:sz w:val="24"/>
          <w:szCs w:val="24"/>
        </w:rPr>
        <w:t xml:space="preserve">, «Основной образовательной программой начального общего образования на 2015-2019 год» </w:t>
      </w:r>
      <w:r w:rsidR="009B5B66" w:rsidRPr="00E108E2">
        <w:rPr>
          <w:rFonts w:ascii="Times New Roman" w:hAnsi="Times New Roman" w:cs="Times New Roman"/>
          <w:sz w:val="24"/>
          <w:szCs w:val="24"/>
        </w:rPr>
        <w:t xml:space="preserve"> </w:t>
      </w:r>
      <w:r w:rsidR="00AF2A53" w:rsidRPr="00E108E2">
        <w:rPr>
          <w:rFonts w:ascii="Times New Roman" w:hAnsi="Times New Roman" w:cs="Times New Roman"/>
          <w:sz w:val="24"/>
          <w:szCs w:val="24"/>
        </w:rPr>
        <w:t>муниципального бюджетного общеобразовательного учреждения «Средняя общеоб</w:t>
      </w:r>
      <w:r w:rsidR="007B2FFC">
        <w:rPr>
          <w:rFonts w:ascii="Times New Roman" w:hAnsi="Times New Roman" w:cs="Times New Roman"/>
          <w:sz w:val="24"/>
          <w:szCs w:val="24"/>
        </w:rPr>
        <w:t>разовательная школа села Чалпы</w:t>
      </w:r>
      <w:r w:rsidR="00AF2A53" w:rsidRPr="00E108E2">
        <w:rPr>
          <w:rFonts w:ascii="Times New Roman" w:hAnsi="Times New Roman" w:cs="Times New Roman"/>
          <w:sz w:val="24"/>
          <w:szCs w:val="24"/>
        </w:rPr>
        <w:t xml:space="preserve">» Азнакаевского муниципального района Республики Татарстан </w:t>
      </w:r>
      <w:r w:rsidR="009B5B66" w:rsidRPr="00E108E2">
        <w:rPr>
          <w:rFonts w:ascii="Times New Roman" w:hAnsi="Times New Roman" w:cs="Times New Roman"/>
          <w:sz w:val="24"/>
          <w:szCs w:val="24"/>
        </w:rPr>
        <w:t xml:space="preserve">и регламентирует порядок </w:t>
      </w:r>
      <w:r w:rsidR="00E72665" w:rsidRPr="00E108E2">
        <w:rPr>
          <w:rFonts w:ascii="Times New Roman" w:hAnsi="Times New Roman" w:cs="Times New Roman"/>
          <w:sz w:val="24"/>
          <w:szCs w:val="24"/>
        </w:rPr>
        <w:t>текущего контроля успеваемости</w:t>
      </w:r>
      <w:r w:rsidR="00E108E2">
        <w:rPr>
          <w:rFonts w:ascii="Times New Roman" w:hAnsi="Times New Roman" w:cs="Times New Roman"/>
          <w:sz w:val="24"/>
          <w:szCs w:val="24"/>
        </w:rPr>
        <w:t xml:space="preserve">, </w:t>
      </w:r>
      <w:r w:rsidR="009B5B66" w:rsidRPr="00E108E2">
        <w:rPr>
          <w:rFonts w:ascii="Times New Roman" w:hAnsi="Times New Roman" w:cs="Times New Roman"/>
          <w:sz w:val="24"/>
          <w:szCs w:val="24"/>
        </w:rPr>
        <w:t>промежуточной аттестации</w:t>
      </w:r>
      <w:r w:rsidR="00E72665" w:rsidRPr="00E108E2">
        <w:rPr>
          <w:rFonts w:ascii="Times New Roman" w:hAnsi="Times New Roman" w:cs="Times New Roman"/>
          <w:sz w:val="24"/>
          <w:szCs w:val="24"/>
        </w:rPr>
        <w:t xml:space="preserve">, перевод в следующий класс </w:t>
      </w:r>
      <w:proofErr w:type="gramStart"/>
      <w:r w:rsidR="009B5B66" w:rsidRPr="00E108E2">
        <w:rPr>
          <w:rFonts w:ascii="Times New Roman" w:hAnsi="Times New Roman" w:cs="Times New Roman"/>
          <w:sz w:val="24"/>
          <w:szCs w:val="24"/>
        </w:rPr>
        <w:t>обучающихся</w:t>
      </w:r>
      <w:proofErr w:type="gramEnd"/>
      <w:r w:rsidR="009B5B66" w:rsidRPr="00E108E2">
        <w:rPr>
          <w:rFonts w:ascii="Times New Roman" w:hAnsi="Times New Roman" w:cs="Times New Roman"/>
          <w:sz w:val="24"/>
          <w:szCs w:val="24"/>
        </w:rPr>
        <w:t xml:space="preserve"> школы.</w:t>
      </w:r>
      <w:r w:rsidR="00AF2A53">
        <w:rPr>
          <w:rFonts w:ascii="Times New Roman" w:hAnsi="Times New Roman" w:cs="Times New Roman"/>
          <w:sz w:val="24"/>
          <w:szCs w:val="24"/>
        </w:rPr>
        <w:t xml:space="preserve"> </w:t>
      </w:r>
    </w:p>
    <w:p w:rsidR="00974AC0" w:rsidRPr="001212E7" w:rsidRDefault="00974AC0"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sz w:val="24"/>
          <w:szCs w:val="24"/>
        </w:rPr>
        <w:t xml:space="preserve">1.2. Настоящее </w:t>
      </w:r>
      <w:r w:rsidR="00211000">
        <w:rPr>
          <w:rFonts w:ascii="Times New Roman" w:hAnsi="Times New Roman" w:cs="Times New Roman"/>
          <w:sz w:val="24"/>
          <w:szCs w:val="24"/>
        </w:rPr>
        <w:t>п</w:t>
      </w:r>
      <w:r w:rsidRPr="001212E7">
        <w:rPr>
          <w:rFonts w:ascii="Times New Roman" w:hAnsi="Times New Roman" w:cs="Times New Roman"/>
          <w:sz w:val="24"/>
          <w:szCs w:val="24"/>
        </w:rPr>
        <w:t xml:space="preserve">оложение утверждается педагогическим советом школы, имеющим право вносить в него свои изменения и дополнения. </w:t>
      </w:r>
    </w:p>
    <w:p w:rsidR="00974AC0" w:rsidRPr="001212E7" w:rsidRDefault="00974AC0"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sz w:val="24"/>
          <w:szCs w:val="24"/>
        </w:rPr>
        <w:t xml:space="preserve">1.3.  Настоящее </w:t>
      </w:r>
      <w:r w:rsidR="00211000">
        <w:rPr>
          <w:rFonts w:ascii="Times New Roman" w:hAnsi="Times New Roman" w:cs="Times New Roman"/>
          <w:sz w:val="24"/>
          <w:szCs w:val="24"/>
        </w:rPr>
        <w:t>п</w:t>
      </w:r>
      <w:r w:rsidRPr="001212E7">
        <w:rPr>
          <w:rFonts w:ascii="Times New Roman" w:hAnsi="Times New Roman" w:cs="Times New Roman"/>
          <w:sz w:val="24"/>
          <w:szCs w:val="24"/>
        </w:rPr>
        <w:t xml:space="preserve">оложение является локальным актом школы, регламентирующим порядок, периодичность, систему оценок и формы проведения </w:t>
      </w:r>
      <w:r w:rsidR="00F02E25" w:rsidRPr="001212E7">
        <w:rPr>
          <w:rFonts w:ascii="Times New Roman" w:hAnsi="Times New Roman" w:cs="Times New Roman"/>
          <w:sz w:val="24"/>
          <w:szCs w:val="24"/>
        </w:rPr>
        <w:t xml:space="preserve">текущего контроля </w:t>
      </w:r>
      <w:r w:rsidR="00E72665">
        <w:rPr>
          <w:rFonts w:ascii="Times New Roman" w:hAnsi="Times New Roman" w:cs="Times New Roman"/>
          <w:sz w:val="24"/>
          <w:szCs w:val="24"/>
        </w:rPr>
        <w:t>успеваемости</w:t>
      </w:r>
      <w:r w:rsidR="00E108E2">
        <w:rPr>
          <w:rFonts w:ascii="Times New Roman" w:hAnsi="Times New Roman" w:cs="Times New Roman"/>
          <w:sz w:val="24"/>
          <w:szCs w:val="24"/>
        </w:rPr>
        <w:t>,</w:t>
      </w:r>
      <w:r w:rsidR="00F02E25" w:rsidRPr="001212E7">
        <w:rPr>
          <w:rFonts w:ascii="Times New Roman" w:hAnsi="Times New Roman" w:cs="Times New Roman"/>
          <w:sz w:val="24"/>
          <w:szCs w:val="24"/>
        </w:rPr>
        <w:t xml:space="preserve"> </w:t>
      </w:r>
      <w:r w:rsidRPr="001212E7">
        <w:rPr>
          <w:rFonts w:ascii="Times New Roman" w:hAnsi="Times New Roman" w:cs="Times New Roman"/>
          <w:sz w:val="24"/>
          <w:szCs w:val="24"/>
        </w:rPr>
        <w:t>промежуточной аттестации обучающихся.</w:t>
      </w:r>
    </w:p>
    <w:p w:rsidR="00E72665" w:rsidRPr="001212E7" w:rsidRDefault="00974AC0"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sz w:val="24"/>
          <w:szCs w:val="24"/>
        </w:rPr>
        <w:t xml:space="preserve">1.4. </w:t>
      </w:r>
      <w:r w:rsidR="00E72665" w:rsidRPr="001212E7">
        <w:rPr>
          <w:rFonts w:ascii="Times New Roman" w:hAnsi="Times New Roman" w:cs="Times New Roman"/>
          <w:sz w:val="24"/>
          <w:szCs w:val="24"/>
        </w:rPr>
        <w:t xml:space="preserve">Целями текущего контроля </w:t>
      </w:r>
      <w:r w:rsidR="00E72665">
        <w:rPr>
          <w:rFonts w:ascii="Times New Roman" w:hAnsi="Times New Roman" w:cs="Times New Roman"/>
          <w:sz w:val="24"/>
          <w:szCs w:val="24"/>
        </w:rPr>
        <w:t xml:space="preserve">успеваемости </w:t>
      </w:r>
      <w:r w:rsidR="00E72665" w:rsidRPr="001212E7">
        <w:rPr>
          <w:rFonts w:ascii="Times New Roman" w:hAnsi="Times New Roman" w:cs="Times New Roman"/>
          <w:sz w:val="24"/>
          <w:szCs w:val="24"/>
        </w:rPr>
        <w:t>и промежуточной аттестации являются:</w:t>
      </w:r>
    </w:p>
    <w:p w:rsidR="00E72665" w:rsidRPr="001212E7" w:rsidRDefault="00E72665"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b/>
          <w:bCs/>
          <w:sz w:val="24"/>
          <w:szCs w:val="24"/>
        </w:rPr>
        <w:t xml:space="preserve">• </w:t>
      </w:r>
      <w:r w:rsidRPr="001212E7">
        <w:rPr>
          <w:rFonts w:ascii="Times New Roman" w:hAnsi="Times New Roman" w:cs="Times New Roman"/>
          <w:sz w:val="24"/>
          <w:szCs w:val="24"/>
        </w:rPr>
        <w:t xml:space="preserve">установление фактического уровня теоретических знаний по предметам обязательного компонента учебного плана, их практических умений и навыков; соотнесение этого уровня с требованиями </w:t>
      </w:r>
      <w:r>
        <w:rPr>
          <w:rFonts w:ascii="Times New Roman" w:hAnsi="Times New Roman" w:cs="Times New Roman"/>
          <w:sz w:val="24"/>
          <w:szCs w:val="24"/>
        </w:rPr>
        <w:t xml:space="preserve">государственного </w:t>
      </w:r>
      <w:r w:rsidRPr="001212E7">
        <w:rPr>
          <w:rFonts w:ascii="Times New Roman" w:hAnsi="Times New Roman" w:cs="Times New Roman"/>
          <w:sz w:val="24"/>
          <w:szCs w:val="24"/>
        </w:rPr>
        <w:t>образовательного стандарта;</w:t>
      </w:r>
    </w:p>
    <w:p w:rsidR="00E72665" w:rsidRDefault="00E72665"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b/>
          <w:bCs/>
          <w:sz w:val="24"/>
          <w:szCs w:val="24"/>
        </w:rPr>
        <w:t xml:space="preserve">• </w:t>
      </w:r>
      <w:r w:rsidRPr="001212E7">
        <w:rPr>
          <w:rFonts w:ascii="Times New Roman" w:hAnsi="Times New Roman" w:cs="Times New Roman"/>
          <w:sz w:val="24"/>
          <w:szCs w:val="24"/>
        </w:rPr>
        <w:t>контроль выполнения учебных программ и календарно-тематического графика изучения учебных предметов</w:t>
      </w:r>
    </w:p>
    <w:p w:rsidR="006F72C9" w:rsidRDefault="006F72C9" w:rsidP="00E108E2">
      <w:pPr>
        <w:widowControl w:val="0"/>
        <w:adjustRightInd w:val="0"/>
        <w:spacing w:after="0" w:line="240" w:lineRule="auto"/>
        <w:jc w:val="both"/>
        <w:rPr>
          <w:rFonts w:ascii="Times New Roman" w:hAnsi="Times New Roman" w:cs="Times New Roman"/>
          <w:sz w:val="24"/>
          <w:szCs w:val="24"/>
        </w:rPr>
      </w:pPr>
    </w:p>
    <w:p w:rsidR="006F72C9" w:rsidRPr="006F72C9" w:rsidRDefault="006F72C9" w:rsidP="006F72C9">
      <w:pPr>
        <w:pStyle w:val="a9"/>
        <w:rPr>
          <w:rStyle w:val="FontStyle23"/>
          <w:b/>
          <w:sz w:val="24"/>
          <w:szCs w:val="24"/>
        </w:rPr>
      </w:pPr>
      <w:r>
        <w:rPr>
          <w:rStyle w:val="FontStyle23"/>
          <w:b/>
          <w:sz w:val="24"/>
          <w:szCs w:val="24"/>
        </w:rPr>
        <w:t>2</w:t>
      </w:r>
      <w:r w:rsidRPr="006F72C9">
        <w:rPr>
          <w:rStyle w:val="FontStyle23"/>
          <w:b/>
          <w:sz w:val="24"/>
          <w:szCs w:val="24"/>
        </w:rPr>
        <w:t>. Стартовая диагностика</w:t>
      </w:r>
    </w:p>
    <w:p w:rsidR="006F72C9" w:rsidRPr="00CE432F" w:rsidRDefault="006F72C9" w:rsidP="006F72C9">
      <w:pPr>
        <w:pStyle w:val="a9"/>
        <w:jc w:val="both"/>
        <w:rPr>
          <w:rStyle w:val="dash041e0431044b0447043d044b0439char1"/>
        </w:rPr>
      </w:pPr>
      <w:r>
        <w:rPr>
          <w:rStyle w:val="FontStyle23"/>
          <w:sz w:val="24"/>
          <w:szCs w:val="24"/>
        </w:rPr>
        <w:t>2</w:t>
      </w:r>
      <w:r w:rsidRPr="00CE432F">
        <w:rPr>
          <w:rStyle w:val="FontStyle23"/>
          <w:sz w:val="24"/>
          <w:szCs w:val="24"/>
        </w:rPr>
        <w:t xml:space="preserve">.1. </w:t>
      </w:r>
      <w:r w:rsidRPr="00CE432F">
        <w:rPr>
          <w:rStyle w:val="dash041e0431044b0447043d044b0439char1"/>
        </w:rPr>
        <w:t>Стартовая диагностика представляет собой процедуру оценки готовности к обучению на данном уровне образования.</w:t>
      </w:r>
    </w:p>
    <w:p w:rsidR="006F72C9" w:rsidRPr="00CE432F" w:rsidRDefault="006F72C9" w:rsidP="006F72C9">
      <w:pPr>
        <w:pStyle w:val="a9"/>
        <w:jc w:val="both"/>
        <w:rPr>
          <w:rStyle w:val="dash041e0431044b0447043d044b0439char1"/>
        </w:rPr>
      </w:pPr>
      <w:r>
        <w:rPr>
          <w:rStyle w:val="dash041e0431044b0447043d044b0439char1"/>
        </w:rPr>
        <w:t>2</w:t>
      </w:r>
      <w:r w:rsidRPr="00CE432F">
        <w:rPr>
          <w:rStyle w:val="dash041e0431044b0447043d044b0439char1"/>
        </w:rPr>
        <w:t>.2. Стартовая диагностика проводится в начале учебного года.</w:t>
      </w:r>
    </w:p>
    <w:p w:rsidR="006F72C9" w:rsidRPr="006F72C9" w:rsidRDefault="006F72C9" w:rsidP="006F72C9">
      <w:pPr>
        <w:pStyle w:val="a9"/>
        <w:jc w:val="both"/>
        <w:rPr>
          <w:rStyle w:val="dash041e0431044b0447043d044b0439char1"/>
        </w:rPr>
      </w:pPr>
      <w:r>
        <w:rPr>
          <w:rFonts w:ascii="Times New Roman" w:hAnsi="Times New Roman" w:cs="Times New Roman"/>
          <w:sz w:val="24"/>
          <w:szCs w:val="24"/>
        </w:rPr>
        <w:t>2</w:t>
      </w:r>
      <w:r w:rsidRPr="006F72C9">
        <w:rPr>
          <w:rFonts w:ascii="Times New Roman" w:hAnsi="Times New Roman" w:cs="Times New Roman"/>
          <w:sz w:val="24"/>
          <w:szCs w:val="24"/>
        </w:rPr>
        <w:t>.</w:t>
      </w:r>
      <w:r>
        <w:rPr>
          <w:rFonts w:ascii="Times New Roman" w:hAnsi="Times New Roman" w:cs="Times New Roman"/>
          <w:sz w:val="24"/>
          <w:szCs w:val="24"/>
        </w:rPr>
        <w:t>3</w:t>
      </w:r>
      <w:r w:rsidRPr="006F72C9">
        <w:rPr>
          <w:rFonts w:ascii="Times New Roman" w:hAnsi="Times New Roman" w:cs="Times New Roman"/>
          <w:sz w:val="24"/>
          <w:szCs w:val="24"/>
        </w:rPr>
        <w:t>. В начале учебного года администрацией школы составляется график входных контрольных работ, которые проводятся  у</w:t>
      </w:r>
      <w:r w:rsidRPr="006F72C9">
        <w:rPr>
          <w:rStyle w:val="dash041e0431044b0447043d044b0439char1"/>
        </w:rPr>
        <w:t xml:space="preserve">чителями с целью оценки готовности учащихся к изучению </w:t>
      </w:r>
      <w:r w:rsidRPr="006F72C9">
        <w:rPr>
          <w:rStyle w:val="dash041e0431044b0447043d044b0439char1"/>
        </w:rPr>
        <w:lastRenderedPageBreak/>
        <w:t>отдельных предметов. Отчет по результатам входных контрольных работ сдается заместителю директора по учебной работе. Обсуждение итогов проводится на совещании при директоре.</w:t>
      </w:r>
    </w:p>
    <w:p w:rsidR="004439A2" w:rsidRPr="001212E7" w:rsidRDefault="006F72C9" w:rsidP="001212E7">
      <w:pPr>
        <w:pStyle w:val="3"/>
        <w:spacing w:line="240" w:lineRule="auto"/>
        <w:jc w:val="both"/>
        <w:rPr>
          <w:rFonts w:ascii="Times New Roman" w:hAnsi="Times New Roman"/>
          <w:b w:val="0"/>
          <w:sz w:val="24"/>
          <w:szCs w:val="24"/>
        </w:rPr>
      </w:pPr>
      <w:r>
        <w:rPr>
          <w:rFonts w:ascii="Times New Roman" w:hAnsi="Times New Roman"/>
          <w:color w:val="auto"/>
          <w:sz w:val="24"/>
          <w:szCs w:val="24"/>
        </w:rPr>
        <w:t>3</w:t>
      </w:r>
      <w:r w:rsidR="004439A2" w:rsidRPr="001212E7">
        <w:rPr>
          <w:rFonts w:ascii="Times New Roman" w:hAnsi="Times New Roman"/>
          <w:color w:val="auto"/>
          <w:sz w:val="24"/>
          <w:szCs w:val="24"/>
        </w:rPr>
        <w:t>. Текущий контроль знаний обучающихся</w:t>
      </w:r>
    </w:p>
    <w:p w:rsidR="004439A2" w:rsidRPr="001212E7"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439A2" w:rsidRPr="001212E7">
        <w:rPr>
          <w:rFonts w:ascii="Times New Roman" w:hAnsi="Times New Roman" w:cs="Times New Roman"/>
          <w:sz w:val="24"/>
          <w:szCs w:val="24"/>
        </w:rPr>
        <w:t xml:space="preserve">.1. Текущему контролю подлежат знания  обучающихся </w:t>
      </w:r>
      <w:r w:rsidR="006E540F">
        <w:rPr>
          <w:rFonts w:ascii="Times New Roman" w:hAnsi="Times New Roman" w:cs="Times New Roman"/>
          <w:sz w:val="24"/>
          <w:szCs w:val="24"/>
        </w:rPr>
        <w:t>2</w:t>
      </w:r>
      <w:r w:rsidR="004439A2" w:rsidRPr="001212E7">
        <w:rPr>
          <w:rFonts w:ascii="Times New Roman" w:hAnsi="Times New Roman" w:cs="Times New Roman"/>
          <w:sz w:val="24"/>
          <w:szCs w:val="24"/>
        </w:rPr>
        <w:t xml:space="preserve">  - </w:t>
      </w:r>
      <w:r w:rsidR="006E540F">
        <w:rPr>
          <w:rFonts w:ascii="Times New Roman" w:hAnsi="Times New Roman" w:cs="Times New Roman"/>
          <w:sz w:val="24"/>
          <w:szCs w:val="24"/>
        </w:rPr>
        <w:t>4</w:t>
      </w:r>
      <w:r w:rsidR="004439A2" w:rsidRPr="001212E7">
        <w:rPr>
          <w:rFonts w:ascii="Times New Roman" w:hAnsi="Times New Roman" w:cs="Times New Roman"/>
          <w:sz w:val="24"/>
          <w:szCs w:val="24"/>
        </w:rPr>
        <w:t xml:space="preserve">   классов школы.</w:t>
      </w:r>
    </w:p>
    <w:p w:rsidR="00211000" w:rsidRPr="00E108E2"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439A2" w:rsidRPr="001212E7">
        <w:rPr>
          <w:rFonts w:ascii="Times New Roman" w:hAnsi="Times New Roman" w:cs="Times New Roman"/>
          <w:sz w:val="24"/>
          <w:szCs w:val="24"/>
        </w:rPr>
        <w:t xml:space="preserve">.2. Текущий контроль осуществляется по всем предметам учебного плана. </w:t>
      </w:r>
      <w:r w:rsidR="004C3551">
        <w:rPr>
          <w:rFonts w:ascii="Times New Roman" w:hAnsi="Times New Roman" w:cs="Times New Roman"/>
          <w:sz w:val="24"/>
          <w:szCs w:val="24"/>
        </w:rPr>
        <w:t xml:space="preserve">    </w:t>
      </w:r>
    </w:p>
    <w:p w:rsidR="006E540F" w:rsidRPr="004C3551" w:rsidRDefault="006F72C9" w:rsidP="006E540F">
      <w:pPr>
        <w:pStyle w:val="a9"/>
        <w:jc w:val="both"/>
        <w:rPr>
          <w:rFonts w:ascii="Times New Roman" w:hAnsi="Times New Roman" w:cs="Times New Roman"/>
          <w:b/>
          <w:sz w:val="24"/>
          <w:szCs w:val="24"/>
        </w:rPr>
      </w:pPr>
      <w:r>
        <w:rPr>
          <w:rFonts w:ascii="Times New Roman" w:hAnsi="Times New Roman" w:cs="Times New Roman"/>
          <w:sz w:val="24"/>
          <w:szCs w:val="24"/>
        </w:rPr>
        <w:t>3</w:t>
      </w:r>
      <w:r w:rsidR="006E540F">
        <w:rPr>
          <w:rFonts w:ascii="Times New Roman" w:hAnsi="Times New Roman" w:cs="Times New Roman"/>
          <w:sz w:val="24"/>
          <w:szCs w:val="24"/>
        </w:rPr>
        <w:t xml:space="preserve">.3. </w:t>
      </w:r>
      <w:r w:rsidR="006E540F" w:rsidRPr="004C3551">
        <w:rPr>
          <w:rFonts w:ascii="Times New Roman" w:hAnsi="Times New Roman" w:cs="Times New Roman"/>
          <w:sz w:val="24"/>
          <w:szCs w:val="24"/>
        </w:rPr>
        <w:t xml:space="preserve">Обучающимся 1 класса оценки ни в баллах, ни в любых иных формах не выставляются. </w:t>
      </w:r>
      <w:r w:rsidR="006E540F">
        <w:rPr>
          <w:rFonts w:ascii="Times New Roman" w:hAnsi="Times New Roman" w:cs="Times New Roman"/>
          <w:sz w:val="24"/>
          <w:szCs w:val="24"/>
        </w:rPr>
        <w:t>П</w:t>
      </w:r>
      <w:r w:rsidR="006E540F" w:rsidRPr="004C3551">
        <w:rPr>
          <w:rFonts w:ascii="Times New Roman" w:hAnsi="Times New Roman" w:cs="Times New Roman"/>
          <w:sz w:val="24"/>
          <w:szCs w:val="24"/>
        </w:rPr>
        <w:t>роизводится отслеживание планируемых результатов:</w:t>
      </w:r>
    </w:p>
    <w:p w:rsidR="006E540F" w:rsidRPr="004C3551" w:rsidRDefault="006E540F" w:rsidP="006E540F">
      <w:pPr>
        <w:pStyle w:val="a9"/>
        <w:jc w:val="both"/>
        <w:rPr>
          <w:rFonts w:ascii="Times New Roman" w:hAnsi="Times New Roman" w:cs="Times New Roman"/>
          <w:b/>
          <w:sz w:val="24"/>
          <w:szCs w:val="24"/>
        </w:rPr>
      </w:pPr>
      <w:r w:rsidRPr="004C3551">
        <w:rPr>
          <w:rFonts w:ascii="Times New Roman" w:hAnsi="Times New Roman" w:cs="Times New Roman"/>
          <w:sz w:val="24"/>
          <w:szCs w:val="24"/>
        </w:rPr>
        <w:t>- оценка личностных, метапредметных, предметных результатов образования обучающихся начальных классов, используя комплексный подход.</w:t>
      </w:r>
    </w:p>
    <w:p w:rsidR="004439A2" w:rsidRDefault="006F72C9" w:rsidP="003E1863">
      <w:pPr>
        <w:pStyle w:val="a9"/>
        <w:jc w:val="both"/>
        <w:rPr>
          <w:rFonts w:ascii="Times New Roman" w:hAnsi="Times New Roman" w:cs="Times New Roman"/>
          <w:sz w:val="24"/>
          <w:szCs w:val="24"/>
        </w:rPr>
      </w:pPr>
      <w:r>
        <w:rPr>
          <w:rFonts w:ascii="Times New Roman" w:hAnsi="Times New Roman" w:cs="Times New Roman"/>
          <w:sz w:val="24"/>
          <w:szCs w:val="24"/>
        </w:rPr>
        <w:t>3</w:t>
      </w:r>
      <w:r w:rsidR="004439A2" w:rsidRPr="001212E7">
        <w:rPr>
          <w:rFonts w:ascii="Times New Roman" w:hAnsi="Times New Roman" w:cs="Times New Roman"/>
          <w:sz w:val="24"/>
          <w:szCs w:val="24"/>
        </w:rPr>
        <w:t>.</w:t>
      </w:r>
      <w:r w:rsidR="006E540F">
        <w:rPr>
          <w:rFonts w:ascii="Times New Roman" w:hAnsi="Times New Roman" w:cs="Times New Roman"/>
          <w:sz w:val="24"/>
          <w:szCs w:val="24"/>
        </w:rPr>
        <w:t>4</w:t>
      </w:r>
      <w:r w:rsidR="004439A2" w:rsidRPr="001212E7">
        <w:rPr>
          <w:rFonts w:ascii="Times New Roman" w:hAnsi="Times New Roman" w:cs="Times New Roman"/>
          <w:sz w:val="24"/>
          <w:szCs w:val="24"/>
        </w:rPr>
        <w:t xml:space="preserve">. Форму текущего контроля  </w:t>
      </w:r>
      <w:r w:rsidR="006E18D9">
        <w:rPr>
          <w:rFonts w:ascii="Times New Roman" w:hAnsi="Times New Roman" w:cs="Times New Roman"/>
          <w:sz w:val="24"/>
          <w:szCs w:val="24"/>
        </w:rPr>
        <w:t xml:space="preserve">успеваемости </w:t>
      </w:r>
      <w:r w:rsidR="004439A2" w:rsidRPr="001212E7">
        <w:rPr>
          <w:rFonts w:ascii="Times New Roman" w:hAnsi="Times New Roman" w:cs="Times New Roman"/>
          <w:sz w:val="24"/>
          <w:szCs w:val="24"/>
        </w:rPr>
        <w:t xml:space="preserve">определяет учитель с учетом контингента обучающихся, содержания учебного материала и используемых им образовательных технологий. Избранная форма текущего контроля </w:t>
      </w:r>
      <w:r w:rsidR="006E18D9">
        <w:rPr>
          <w:rFonts w:ascii="Times New Roman" w:hAnsi="Times New Roman" w:cs="Times New Roman"/>
          <w:sz w:val="24"/>
          <w:szCs w:val="24"/>
        </w:rPr>
        <w:t>отражается</w:t>
      </w:r>
      <w:r w:rsidR="004439A2" w:rsidRPr="001212E7">
        <w:rPr>
          <w:rFonts w:ascii="Times New Roman" w:hAnsi="Times New Roman" w:cs="Times New Roman"/>
          <w:sz w:val="24"/>
          <w:szCs w:val="24"/>
        </w:rPr>
        <w:t xml:space="preserve"> в рабоч</w:t>
      </w:r>
      <w:r w:rsidR="006E18D9">
        <w:rPr>
          <w:rFonts w:ascii="Times New Roman" w:hAnsi="Times New Roman" w:cs="Times New Roman"/>
          <w:sz w:val="24"/>
          <w:szCs w:val="24"/>
        </w:rPr>
        <w:t>их</w:t>
      </w:r>
      <w:r w:rsidR="004439A2" w:rsidRPr="001212E7">
        <w:rPr>
          <w:rFonts w:ascii="Times New Roman" w:hAnsi="Times New Roman" w:cs="Times New Roman"/>
          <w:sz w:val="24"/>
          <w:szCs w:val="24"/>
        </w:rPr>
        <w:t xml:space="preserve"> программ</w:t>
      </w:r>
      <w:r w:rsidR="006E18D9">
        <w:rPr>
          <w:rFonts w:ascii="Times New Roman" w:hAnsi="Times New Roman" w:cs="Times New Roman"/>
          <w:sz w:val="24"/>
          <w:szCs w:val="24"/>
        </w:rPr>
        <w:t>ах</w:t>
      </w:r>
      <w:r w:rsidR="004439A2" w:rsidRPr="001212E7">
        <w:rPr>
          <w:rFonts w:ascii="Times New Roman" w:hAnsi="Times New Roman" w:cs="Times New Roman"/>
          <w:sz w:val="24"/>
          <w:szCs w:val="24"/>
        </w:rPr>
        <w:t xml:space="preserve"> по предмет</w:t>
      </w:r>
      <w:r w:rsidR="006E18D9">
        <w:rPr>
          <w:rFonts w:ascii="Times New Roman" w:hAnsi="Times New Roman" w:cs="Times New Roman"/>
          <w:sz w:val="24"/>
          <w:szCs w:val="24"/>
        </w:rPr>
        <w:t>у</w:t>
      </w:r>
      <w:r w:rsidR="004439A2" w:rsidRPr="001212E7">
        <w:rPr>
          <w:rFonts w:ascii="Times New Roman" w:hAnsi="Times New Roman" w:cs="Times New Roman"/>
          <w:sz w:val="24"/>
          <w:szCs w:val="24"/>
        </w:rPr>
        <w:t xml:space="preserve">. </w:t>
      </w:r>
    </w:p>
    <w:p w:rsidR="004439A2" w:rsidRPr="001212E7"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439A2" w:rsidRPr="001212E7">
        <w:rPr>
          <w:rFonts w:ascii="Times New Roman" w:hAnsi="Times New Roman" w:cs="Times New Roman"/>
          <w:sz w:val="24"/>
          <w:szCs w:val="24"/>
        </w:rPr>
        <w:t>.</w:t>
      </w:r>
      <w:r w:rsidR="006E540F">
        <w:rPr>
          <w:rFonts w:ascii="Times New Roman" w:hAnsi="Times New Roman" w:cs="Times New Roman"/>
          <w:sz w:val="24"/>
          <w:szCs w:val="24"/>
        </w:rPr>
        <w:t>5</w:t>
      </w:r>
      <w:r w:rsidR="004439A2" w:rsidRPr="001212E7">
        <w:rPr>
          <w:rFonts w:ascii="Times New Roman" w:hAnsi="Times New Roman" w:cs="Times New Roman"/>
          <w:sz w:val="24"/>
          <w:szCs w:val="24"/>
        </w:rPr>
        <w:t xml:space="preserve">. Письменные самостоятельные, контрольные и другие виды работ </w:t>
      </w:r>
      <w:r w:rsidR="006E18D9">
        <w:rPr>
          <w:rFonts w:ascii="Times New Roman" w:hAnsi="Times New Roman" w:cs="Times New Roman"/>
          <w:sz w:val="24"/>
          <w:szCs w:val="24"/>
        </w:rPr>
        <w:t>об</w:t>
      </w:r>
      <w:r w:rsidR="004439A2" w:rsidRPr="001212E7">
        <w:rPr>
          <w:rFonts w:ascii="Times New Roman" w:hAnsi="Times New Roman" w:cs="Times New Roman"/>
          <w:sz w:val="24"/>
          <w:szCs w:val="24"/>
        </w:rPr>
        <w:t>уча</w:t>
      </w:r>
      <w:r w:rsidR="006E18D9">
        <w:rPr>
          <w:rFonts w:ascii="Times New Roman" w:hAnsi="Times New Roman" w:cs="Times New Roman"/>
          <w:sz w:val="24"/>
          <w:szCs w:val="24"/>
        </w:rPr>
        <w:t>ю</w:t>
      </w:r>
      <w:r w:rsidR="004439A2" w:rsidRPr="001212E7">
        <w:rPr>
          <w:rFonts w:ascii="Times New Roman" w:hAnsi="Times New Roman" w:cs="Times New Roman"/>
          <w:sz w:val="24"/>
          <w:szCs w:val="24"/>
        </w:rPr>
        <w:t xml:space="preserve">щихся оцениваются по 5-балльной системе. </w:t>
      </w:r>
    </w:p>
    <w:p w:rsidR="004439A2"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439A2" w:rsidRPr="001212E7">
        <w:rPr>
          <w:rFonts w:ascii="Times New Roman" w:hAnsi="Times New Roman" w:cs="Times New Roman"/>
          <w:sz w:val="24"/>
          <w:szCs w:val="24"/>
        </w:rPr>
        <w:t>.</w:t>
      </w:r>
      <w:r w:rsidR="006E540F">
        <w:rPr>
          <w:rFonts w:ascii="Times New Roman" w:hAnsi="Times New Roman" w:cs="Times New Roman"/>
          <w:sz w:val="24"/>
          <w:szCs w:val="24"/>
        </w:rPr>
        <w:t>6</w:t>
      </w:r>
      <w:r w:rsidR="004439A2" w:rsidRPr="001212E7">
        <w:rPr>
          <w:rFonts w:ascii="Times New Roman" w:hAnsi="Times New Roman" w:cs="Times New Roman"/>
          <w:sz w:val="24"/>
          <w:szCs w:val="24"/>
        </w:rPr>
        <w:t>. Учащиеся, временно обучающиеся в санаторных школах, реабилитационных общеобразовательных учреждениях, аттестуются на основе итогов их аттестации в этих учебных заведениях.</w:t>
      </w:r>
    </w:p>
    <w:p w:rsidR="004439A2" w:rsidRDefault="006F72C9" w:rsidP="001212E7">
      <w:pPr>
        <w:pStyle w:val="3"/>
        <w:spacing w:line="240" w:lineRule="auto"/>
        <w:jc w:val="both"/>
        <w:rPr>
          <w:rFonts w:ascii="Times New Roman" w:hAnsi="Times New Roman"/>
          <w:color w:val="auto"/>
          <w:sz w:val="24"/>
          <w:szCs w:val="24"/>
        </w:rPr>
      </w:pPr>
      <w:r>
        <w:rPr>
          <w:rFonts w:ascii="Times New Roman" w:hAnsi="Times New Roman"/>
          <w:color w:val="auto"/>
          <w:sz w:val="24"/>
          <w:szCs w:val="24"/>
        </w:rPr>
        <w:t>4</w:t>
      </w:r>
      <w:r w:rsidR="004439A2" w:rsidRPr="001212E7">
        <w:rPr>
          <w:rFonts w:ascii="Times New Roman" w:hAnsi="Times New Roman"/>
          <w:color w:val="auto"/>
          <w:sz w:val="24"/>
          <w:szCs w:val="24"/>
        </w:rPr>
        <w:t xml:space="preserve">. Содержание и порядок проведения промежуточной аттестации </w:t>
      </w:r>
    </w:p>
    <w:p w:rsidR="00211000" w:rsidRPr="00CE432F" w:rsidRDefault="006F72C9" w:rsidP="00211000">
      <w:pPr>
        <w:pStyle w:val="a9"/>
        <w:jc w:val="both"/>
        <w:rPr>
          <w:rStyle w:val="FontStyle23"/>
          <w:sz w:val="24"/>
          <w:szCs w:val="24"/>
        </w:rPr>
      </w:pPr>
      <w:r>
        <w:rPr>
          <w:rStyle w:val="FontStyle22"/>
          <w:b w:val="0"/>
          <w:sz w:val="24"/>
          <w:szCs w:val="24"/>
        </w:rPr>
        <w:t>4</w:t>
      </w:r>
      <w:r w:rsidR="00211000" w:rsidRPr="00E108E2">
        <w:rPr>
          <w:rStyle w:val="FontStyle22"/>
          <w:b w:val="0"/>
          <w:sz w:val="24"/>
          <w:szCs w:val="24"/>
        </w:rPr>
        <w:t>.1. Промежуточная аттестация</w:t>
      </w:r>
      <w:r w:rsidR="00211000" w:rsidRPr="00CE432F">
        <w:rPr>
          <w:rStyle w:val="FontStyle22"/>
          <w:sz w:val="24"/>
          <w:szCs w:val="24"/>
        </w:rPr>
        <w:t xml:space="preserve"> </w:t>
      </w:r>
      <w:r w:rsidR="00211000" w:rsidRPr="00CE432F">
        <w:rPr>
          <w:rStyle w:val="FontStyle23"/>
          <w:sz w:val="24"/>
          <w:szCs w:val="24"/>
        </w:rPr>
        <w:t>(ито</w:t>
      </w:r>
      <w:r>
        <w:rPr>
          <w:rStyle w:val="FontStyle23"/>
          <w:sz w:val="24"/>
          <w:szCs w:val="24"/>
        </w:rPr>
        <w:t xml:space="preserve">говый контроль знаний учащихся) </w:t>
      </w:r>
      <w:r w:rsidR="00211000" w:rsidRPr="00CE432F">
        <w:rPr>
          <w:rStyle w:val="FontStyle23"/>
          <w:sz w:val="24"/>
          <w:szCs w:val="24"/>
        </w:rPr>
        <w:t xml:space="preserve">- это оценка качества усвоения учащимся содержания конкретной учебной дисциплины, предмета по окончании их изучения по итогам учебного года. </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.2. К промежуточной аттестации допускаются все учащиеся </w:t>
      </w:r>
      <w:r w:rsidR="008A2FDE">
        <w:rPr>
          <w:rStyle w:val="FontStyle23"/>
          <w:sz w:val="24"/>
          <w:szCs w:val="24"/>
        </w:rPr>
        <w:t>1</w:t>
      </w:r>
      <w:r w:rsidR="00211000" w:rsidRPr="00CE432F">
        <w:rPr>
          <w:rStyle w:val="FontStyle23"/>
          <w:sz w:val="24"/>
          <w:szCs w:val="24"/>
        </w:rPr>
        <w:t>-</w:t>
      </w:r>
      <w:r w:rsidR="006E540F">
        <w:rPr>
          <w:rStyle w:val="FontStyle23"/>
          <w:sz w:val="24"/>
          <w:szCs w:val="24"/>
        </w:rPr>
        <w:t>4</w:t>
      </w:r>
      <w:r w:rsidR="00211000" w:rsidRPr="00CE432F">
        <w:rPr>
          <w:rStyle w:val="FontStyle23"/>
          <w:sz w:val="24"/>
          <w:szCs w:val="24"/>
        </w:rPr>
        <w:t xml:space="preserve"> классов.</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.3. По пред</w:t>
      </w:r>
      <w:r w:rsidR="007B2FFC">
        <w:rPr>
          <w:rStyle w:val="FontStyle23"/>
          <w:sz w:val="24"/>
          <w:szCs w:val="24"/>
        </w:rPr>
        <w:t>метам русский язык, математика</w:t>
      </w:r>
      <w:r w:rsidR="00211000" w:rsidRPr="00CE432F">
        <w:rPr>
          <w:rStyle w:val="FontStyle23"/>
          <w:sz w:val="24"/>
          <w:szCs w:val="24"/>
        </w:rPr>
        <w:t xml:space="preserve"> промежуточная аттестация проводится в форме </w:t>
      </w:r>
      <w:r w:rsidR="007B2FFC">
        <w:rPr>
          <w:rStyle w:val="FontStyle23"/>
          <w:sz w:val="24"/>
          <w:szCs w:val="24"/>
        </w:rPr>
        <w:t>комплексной</w:t>
      </w:r>
      <w:r w:rsidR="00211000" w:rsidRPr="00CE432F">
        <w:rPr>
          <w:rStyle w:val="FontStyle23"/>
          <w:sz w:val="24"/>
          <w:szCs w:val="24"/>
        </w:rPr>
        <w:t xml:space="preserve"> работы и выставления годовой оценки. Годовая оценка определяется как среднее арифметическое четвертных оценок. Оценка обучающимся выставляется целым числом в соответствие с правилами математического округления с приоритетом в пользу ученика. </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.4. По всем остальным предметам учебного плана промежуточная аттестация проводится в форме выставления годовой оценки. Годовая оценка определяется как среднее арифметическое четвертных оценок. Оценка обучающимся выставляется целым числом в соответствие с правилами математического округления с приоритетом в пользу ученика. </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.5. График проведения итоговых контрольных работ по предметам русский </w:t>
      </w:r>
      <w:r w:rsidR="007B2FFC">
        <w:rPr>
          <w:rStyle w:val="FontStyle23"/>
          <w:sz w:val="24"/>
          <w:szCs w:val="24"/>
        </w:rPr>
        <w:t>язык, математика</w:t>
      </w:r>
      <w:r w:rsidR="00211000" w:rsidRPr="00CE432F">
        <w:rPr>
          <w:rStyle w:val="FontStyle23"/>
          <w:sz w:val="24"/>
          <w:szCs w:val="24"/>
        </w:rPr>
        <w:t xml:space="preserve"> определяется ежегодно (в мае) администрацией школы.</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.6. Расписание проведения итоговых контрольных работ по предметам русский </w:t>
      </w:r>
      <w:r w:rsidR="007B2FFC">
        <w:rPr>
          <w:rStyle w:val="FontStyle23"/>
          <w:sz w:val="24"/>
          <w:szCs w:val="24"/>
        </w:rPr>
        <w:t xml:space="preserve">язык, математика, </w:t>
      </w:r>
      <w:r w:rsidR="00211000" w:rsidRPr="00CE432F">
        <w:rPr>
          <w:rStyle w:val="FontStyle23"/>
          <w:sz w:val="24"/>
          <w:szCs w:val="24"/>
        </w:rPr>
        <w:t xml:space="preserve"> состав аттестационных комиссий доводятся до сведения педагогов, обучающихся и их родителей (законных представителей) не </w:t>
      </w:r>
      <w:proofErr w:type="gramStart"/>
      <w:r w:rsidR="00211000" w:rsidRPr="00CE432F">
        <w:rPr>
          <w:rStyle w:val="FontStyle23"/>
          <w:sz w:val="24"/>
          <w:szCs w:val="24"/>
        </w:rPr>
        <w:t>позднее</w:t>
      </w:r>
      <w:proofErr w:type="gramEnd"/>
      <w:r w:rsidR="00211000" w:rsidRPr="00CE432F">
        <w:rPr>
          <w:rStyle w:val="FontStyle23"/>
          <w:sz w:val="24"/>
          <w:szCs w:val="24"/>
        </w:rPr>
        <w:t xml:space="preserve"> чем за две недели до начала аттестации.</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.7. В  состав комиссии по проведению итоговых контрольных работ по предметам русский </w:t>
      </w:r>
      <w:r w:rsidR="005662C6">
        <w:rPr>
          <w:rStyle w:val="FontStyle23"/>
          <w:sz w:val="24"/>
          <w:szCs w:val="24"/>
        </w:rPr>
        <w:t xml:space="preserve">язык, математика </w:t>
      </w:r>
      <w:r w:rsidR="00211000" w:rsidRPr="00CE432F">
        <w:rPr>
          <w:rStyle w:val="FontStyle23"/>
          <w:sz w:val="24"/>
          <w:szCs w:val="24"/>
        </w:rPr>
        <w:t xml:space="preserve"> включаются учитель, преподающим в данном классе, и один ассистент из числа учителей того же цикла предметов или представитель администрации школы. Состав комиссий утверждается директором школы.</w:t>
      </w:r>
    </w:p>
    <w:p w:rsidR="00211000" w:rsidRPr="00CE432F" w:rsidRDefault="006F72C9" w:rsidP="00211000">
      <w:pPr>
        <w:pStyle w:val="a9"/>
        <w:jc w:val="both"/>
        <w:rPr>
          <w:rStyle w:val="FontStyle23"/>
          <w:sz w:val="24"/>
          <w:szCs w:val="24"/>
        </w:rPr>
      </w:pPr>
      <w:r>
        <w:rPr>
          <w:rStyle w:val="FontStyle23"/>
          <w:sz w:val="24"/>
          <w:szCs w:val="24"/>
        </w:rPr>
        <w:t>4</w:t>
      </w:r>
      <w:r w:rsidR="00211000" w:rsidRPr="00CE432F">
        <w:rPr>
          <w:rStyle w:val="FontStyle23"/>
          <w:sz w:val="24"/>
          <w:szCs w:val="24"/>
        </w:rPr>
        <w:t xml:space="preserve">.8. Тексты для проведения итоговых контрольных работ по предметам русский </w:t>
      </w:r>
      <w:r w:rsidR="005662C6">
        <w:rPr>
          <w:rStyle w:val="FontStyle23"/>
          <w:sz w:val="24"/>
          <w:szCs w:val="24"/>
        </w:rPr>
        <w:t>язык, математика</w:t>
      </w:r>
      <w:r w:rsidR="00211000" w:rsidRPr="00CE432F">
        <w:rPr>
          <w:rStyle w:val="FontStyle23"/>
          <w:sz w:val="24"/>
          <w:szCs w:val="24"/>
        </w:rPr>
        <w:t xml:space="preserve"> разрабатываются учителями и рассматриваются на школьных методических объединениях, прилагаются к рабочим программам.</w:t>
      </w:r>
    </w:p>
    <w:p w:rsidR="00211000" w:rsidRPr="00E108E2" w:rsidRDefault="006F72C9" w:rsidP="00211000">
      <w:pPr>
        <w:pStyle w:val="a9"/>
        <w:jc w:val="both"/>
        <w:rPr>
          <w:rFonts w:ascii="Times New Roman" w:hAnsi="Times New Roman" w:cs="Times New Roman"/>
          <w:sz w:val="24"/>
          <w:szCs w:val="24"/>
        </w:rPr>
      </w:pPr>
      <w:r>
        <w:rPr>
          <w:rStyle w:val="FontStyle23"/>
          <w:sz w:val="24"/>
          <w:szCs w:val="24"/>
        </w:rPr>
        <w:t>4</w:t>
      </w:r>
      <w:r w:rsidR="00211000" w:rsidRPr="00E108E2">
        <w:rPr>
          <w:rStyle w:val="FontStyle23"/>
          <w:sz w:val="24"/>
          <w:szCs w:val="24"/>
        </w:rPr>
        <w:t xml:space="preserve">.9. </w:t>
      </w:r>
      <w:r w:rsidR="00211000" w:rsidRPr="00E108E2">
        <w:rPr>
          <w:rFonts w:ascii="Times New Roman" w:hAnsi="Times New Roman" w:cs="Times New Roman"/>
          <w:sz w:val="24"/>
          <w:szCs w:val="24"/>
        </w:rPr>
        <w:t>От участия в промежуточной аттестации на основании справок из медицинских учреждений освобождаются дети-инвалиды, а также на основании решения педагогического совета школы могут быть освобождены учащиеся:</w:t>
      </w:r>
    </w:p>
    <w:p w:rsidR="00211000" w:rsidRPr="00E108E2" w:rsidRDefault="00211000" w:rsidP="00211000">
      <w:pPr>
        <w:pStyle w:val="a9"/>
        <w:jc w:val="both"/>
        <w:rPr>
          <w:rFonts w:ascii="Times New Roman" w:hAnsi="Times New Roman" w:cs="Times New Roman"/>
          <w:sz w:val="24"/>
          <w:szCs w:val="24"/>
        </w:rPr>
      </w:pPr>
      <w:r w:rsidRPr="00E108E2">
        <w:rPr>
          <w:rFonts w:ascii="Times New Roman" w:hAnsi="Times New Roman" w:cs="Times New Roman"/>
          <w:sz w:val="24"/>
          <w:szCs w:val="24"/>
        </w:rPr>
        <w:t>а) по состоянию здоровья на основании заключения лечебного учреждения;</w:t>
      </w:r>
    </w:p>
    <w:p w:rsidR="00211000" w:rsidRPr="00E108E2" w:rsidRDefault="00211000" w:rsidP="00211000">
      <w:pPr>
        <w:pStyle w:val="a9"/>
        <w:jc w:val="both"/>
        <w:rPr>
          <w:rFonts w:ascii="Times New Roman" w:hAnsi="Times New Roman" w:cs="Times New Roman"/>
          <w:sz w:val="24"/>
          <w:szCs w:val="24"/>
        </w:rPr>
      </w:pPr>
      <w:r w:rsidRPr="00E108E2">
        <w:rPr>
          <w:rFonts w:ascii="Times New Roman" w:hAnsi="Times New Roman" w:cs="Times New Roman"/>
          <w:sz w:val="24"/>
          <w:szCs w:val="24"/>
        </w:rPr>
        <w:t>б) в связи с пребыванием в оздоровительных образовательных учреждениях санаторного типа для детей, нуждающихся в длительном лечении;</w:t>
      </w:r>
    </w:p>
    <w:p w:rsidR="00211000" w:rsidRPr="00E108E2" w:rsidRDefault="00211000" w:rsidP="00211000">
      <w:pPr>
        <w:pStyle w:val="a9"/>
        <w:jc w:val="both"/>
        <w:rPr>
          <w:rFonts w:ascii="Times New Roman" w:hAnsi="Times New Roman" w:cs="Times New Roman"/>
          <w:sz w:val="24"/>
          <w:szCs w:val="24"/>
        </w:rPr>
      </w:pPr>
      <w:r w:rsidRPr="00E108E2">
        <w:rPr>
          <w:rFonts w:ascii="Times New Roman" w:hAnsi="Times New Roman" w:cs="Times New Roman"/>
          <w:sz w:val="24"/>
          <w:szCs w:val="24"/>
        </w:rPr>
        <w:t>в) обучающиеся на дому, при условии, если они успевают по всем изучаемым предметам.</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.10. Иностранные граждане, обучающиеся в общеобразовательном учреждении в соответствии с договором, а также лица без гражданства, беженцы и вынужденные переселенцы допускаются к промежуточной аттестации на общих основаниях.</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.11. Участие в промежуточной аттестации, обучающегося, пропустившего по уважительным причинам более половины учебного времени, решается на педагогическом совете.</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lastRenderedPageBreak/>
        <w:t>4</w:t>
      </w:r>
      <w:r w:rsidR="00211000" w:rsidRPr="00E108E2">
        <w:rPr>
          <w:rFonts w:ascii="Times New Roman" w:hAnsi="Times New Roman" w:cs="Times New Roman"/>
          <w:sz w:val="24"/>
          <w:szCs w:val="24"/>
        </w:rPr>
        <w:t xml:space="preserve">.12. Отметка обучающимся за четверть в </w:t>
      </w:r>
      <w:r w:rsidR="006E540F">
        <w:rPr>
          <w:rFonts w:ascii="Times New Roman" w:hAnsi="Times New Roman" w:cs="Times New Roman"/>
          <w:sz w:val="24"/>
          <w:szCs w:val="24"/>
        </w:rPr>
        <w:t>2</w:t>
      </w:r>
      <w:r w:rsidR="00211000" w:rsidRPr="00E108E2">
        <w:rPr>
          <w:rFonts w:ascii="Times New Roman" w:hAnsi="Times New Roman" w:cs="Times New Roman"/>
          <w:sz w:val="24"/>
          <w:szCs w:val="24"/>
        </w:rPr>
        <w:t xml:space="preserve"> - </w:t>
      </w:r>
      <w:r w:rsidR="006E540F">
        <w:rPr>
          <w:rFonts w:ascii="Times New Roman" w:hAnsi="Times New Roman" w:cs="Times New Roman"/>
          <w:sz w:val="24"/>
          <w:szCs w:val="24"/>
        </w:rPr>
        <w:t xml:space="preserve">4 классах </w:t>
      </w:r>
      <w:r w:rsidR="00211000" w:rsidRPr="00E108E2">
        <w:rPr>
          <w:rFonts w:ascii="Times New Roman" w:hAnsi="Times New Roman" w:cs="Times New Roman"/>
          <w:sz w:val="24"/>
          <w:szCs w:val="24"/>
        </w:rPr>
        <w:t>выставляется на основе среднего балла электронного журнала, руководствуясь законами математического округления с приоритетом в пользу ученика за три дня до начала каникул.</w:t>
      </w:r>
    </w:p>
    <w:p w:rsidR="00211000" w:rsidRPr="00834654" w:rsidRDefault="006F72C9" w:rsidP="00211000">
      <w:pPr>
        <w:pStyle w:val="a9"/>
        <w:jc w:val="both"/>
        <w:rPr>
          <w:rFonts w:ascii="Times New Roman" w:hAnsi="Times New Roman" w:cs="Times New Roman"/>
          <w:color w:val="FF0000"/>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 xml:space="preserve">.13. Классные руководители обязаны довести до сведения обучающихся и их родителей (законных представителей) итоги промежуточной аттестаций и решение педагогического совета </w:t>
      </w:r>
      <w:proofErr w:type="gramStart"/>
      <w:r w:rsidR="00211000" w:rsidRPr="00E108E2">
        <w:rPr>
          <w:rFonts w:ascii="Times New Roman" w:hAnsi="Times New Roman" w:cs="Times New Roman"/>
          <w:sz w:val="24"/>
          <w:szCs w:val="24"/>
        </w:rPr>
        <w:t>школы</w:t>
      </w:r>
      <w:proofErr w:type="gramEnd"/>
      <w:r w:rsidR="00211000" w:rsidRPr="00E108E2">
        <w:rPr>
          <w:rFonts w:ascii="Times New Roman" w:hAnsi="Times New Roman" w:cs="Times New Roman"/>
          <w:sz w:val="24"/>
          <w:szCs w:val="24"/>
        </w:rPr>
        <w:t xml:space="preserve"> о переводе обучающегося, а в случае неудовлетворительных результатов учебного года - в письменном виде под роспись родителей (законных представителей) с указанием даты ознакомления. </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.14.  Итоги промежуточной аттестации обучающихся отражаются отдельной графой в электронных журналах.</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.15. Письменные работы обучающихся в ходе промежуточной аттестации хранятся в общеобразовательном учреждении в течение одного года.</w:t>
      </w:r>
    </w:p>
    <w:p w:rsidR="00211000" w:rsidRPr="00E108E2"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211000" w:rsidRPr="00E108E2">
        <w:rPr>
          <w:rFonts w:ascii="Times New Roman" w:hAnsi="Times New Roman" w:cs="Times New Roman"/>
          <w:sz w:val="24"/>
          <w:szCs w:val="24"/>
        </w:rPr>
        <w:t xml:space="preserve">.16. Отчет по результатам </w:t>
      </w:r>
      <w:r w:rsidR="00237EA6" w:rsidRPr="00E108E2">
        <w:rPr>
          <w:rFonts w:ascii="Times New Roman" w:hAnsi="Times New Roman" w:cs="Times New Roman"/>
          <w:sz w:val="24"/>
          <w:szCs w:val="24"/>
        </w:rPr>
        <w:t xml:space="preserve">промежуточной аттестации </w:t>
      </w:r>
      <w:r w:rsidR="00211000" w:rsidRPr="00E108E2">
        <w:rPr>
          <w:rFonts w:ascii="Times New Roman" w:hAnsi="Times New Roman" w:cs="Times New Roman"/>
          <w:sz w:val="24"/>
          <w:szCs w:val="24"/>
        </w:rPr>
        <w:t>сдается заместителю директора по учебной работе в течение трех дней со дня проведения.</w:t>
      </w:r>
    </w:p>
    <w:p w:rsidR="00211000" w:rsidRDefault="006F72C9" w:rsidP="00211000">
      <w:pPr>
        <w:pStyle w:val="a9"/>
        <w:jc w:val="both"/>
        <w:rPr>
          <w:rFonts w:ascii="Times New Roman" w:hAnsi="Times New Roman" w:cs="Times New Roman"/>
          <w:sz w:val="24"/>
          <w:szCs w:val="24"/>
        </w:rPr>
      </w:pPr>
      <w:r>
        <w:rPr>
          <w:rFonts w:ascii="Times New Roman" w:hAnsi="Times New Roman" w:cs="Times New Roman"/>
          <w:sz w:val="24"/>
          <w:szCs w:val="24"/>
        </w:rPr>
        <w:t>4</w:t>
      </w:r>
      <w:r w:rsidR="00E108E2">
        <w:rPr>
          <w:rFonts w:ascii="Times New Roman" w:hAnsi="Times New Roman" w:cs="Times New Roman"/>
          <w:sz w:val="24"/>
          <w:szCs w:val="24"/>
        </w:rPr>
        <w:t>.</w:t>
      </w:r>
      <w:r w:rsidR="00211000" w:rsidRPr="00E108E2">
        <w:rPr>
          <w:rFonts w:ascii="Times New Roman" w:hAnsi="Times New Roman" w:cs="Times New Roman"/>
          <w:sz w:val="24"/>
          <w:szCs w:val="24"/>
        </w:rPr>
        <w:t xml:space="preserve">17.  Родителям (законным представителям) обучающегося должно быть своевременно </w:t>
      </w:r>
      <w:r w:rsidR="00CC3369">
        <w:rPr>
          <w:rFonts w:ascii="Times New Roman" w:hAnsi="Times New Roman" w:cs="Times New Roman"/>
          <w:sz w:val="24"/>
          <w:szCs w:val="24"/>
        </w:rPr>
        <w:t>сообще</w:t>
      </w:r>
      <w:r w:rsidR="00211000" w:rsidRPr="00E108E2">
        <w:rPr>
          <w:rFonts w:ascii="Times New Roman" w:hAnsi="Times New Roman" w:cs="Times New Roman"/>
          <w:sz w:val="24"/>
          <w:szCs w:val="24"/>
        </w:rPr>
        <w:t xml:space="preserve"> о неудовлетворительных отметках, полученных им в ходе промежуточной аттестации и проведения промежуточной аттестации повторно по решению педагогического совета. </w:t>
      </w:r>
    </w:p>
    <w:p w:rsidR="00237EA6" w:rsidRPr="00237EA6" w:rsidRDefault="00237EA6" w:rsidP="00237EA6">
      <w:pPr>
        <w:pStyle w:val="a9"/>
        <w:jc w:val="both"/>
        <w:rPr>
          <w:rFonts w:ascii="Times New Roman" w:hAnsi="Times New Roman" w:cs="Times New Roman"/>
          <w:sz w:val="24"/>
          <w:szCs w:val="23"/>
        </w:rPr>
      </w:pPr>
      <w:r w:rsidRPr="00237EA6">
        <w:rPr>
          <w:rFonts w:ascii="Times New Roman" w:hAnsi="Times New Roman" w:cs="Times New Roman"/>
          <w:sz w:val="24"/>
          <w:szCs w:val="23"/>
        </w:rPr>
        <w:t xml:space="preserve">4.18. Цикл предметов, классов    для проведения  административных   контрольных работ в отдельной четверти, график проведения данных контрольных работ составляется с учетом рекомендаций МКУ «Управление образования исполнительного комитета Азнакаевского муниципального района», утверждается директором школы. </w:t>
      </w:r>
    </w:p>
    <w:p w:rsidR="00237EA6" w:rsidRPr="00237EA6" w:rsidRDefault="00237EA6" w:rsidP="00237EA6">
      <w:pPr>
        <w:pStyle w:val="a9"/>
        <w:jc w:val="both"/>
        <w:rPr>
          <w:rFonts w:ascii="Times New Roman" w:hAnsi="Times New Roman" w:cs="Times New Roman"/>
          <w:sz w:val="24"/>
          <w:szCs w:val="23"/>
        </w:rPr>
      </w:pPr>
      <w:r w:rsidRPr="00237EA6">
        <w:rPr>
          <w:rFonts w:ascii="Times New Roman" w:hAnsi="Times New Roman" w:cs="Times New Roman"/>
          <w:sz w:val="24"/>
          <w:szCs w:val="23"/>
        </w:rPr>
        <w:t>4.19. Письменные работы обучающихся в ходе административных контрольных работ хранятся в общеобразовательном учреждении в течение одного года.</w:t>
      </w:r>
    </w:p>
    <w:p w:rsidR="00237EA6" w:rsidRDefault="00237EA6" w:rsidP="00237EA6">
      <w:pPr>
        <w:pStyle w:val="a9"/>
        <w:jc w:val="both"/>
        <w:rPr>
          <w:rFonts w:ascii="Times New Roman" w:hAnsi="Times New Roman" w:cs="Times New Roman"/>
          <w:sz w:val="24"/>
          <w:szCs w:val="23"/>
        </w:rPr>
      </w:pPr>
      <w:r w:rsidRPr="00237EA6">
        <w:rPr>
          <w:rFonts w:ascii="Times New Roman" w:hAnsi="Times New Roman" w:cs="Times New Roman"/>
          <w:sz w:val="24"/>
          <w:szCs w:val="23"/>
        </w:rPr>
        <w:t>4.</w:t>
      </w:r>
      <w:r>
        <w:rPr>
          <w:rFonts w:ascii="Times New Roman" w:hAnsi="Times New Roman" w:cs="Times New Roman"/>
          <w:sz w:val="24"/>
          <w:szCs w:val="23"/>
        </w:rPr>
        <w:t>20</w:t>
      </w:r>
      <w:r w:rsidRPr="00237EA6">
        <w:rPr>
          <w:rFonts w:ascii="Times New Roman" w:hAnsi="Times New Roman" w:cs="Times New Roman"/>
          <w:sz w:val="24"/>
          <w:szCs w:val="23"/>
        </w:rPr>
        <w:t>. Отчет по результатам административных контрольных работ сдается заместителю директора по учебной работе в течение трех дней со дня проведения.</w:t>
      </w:r>
    </w:p>
    <w:p w:rsidR="008A2FDE" w:rsidRPr="00237EA6" w:rsidRDefault="008A2FDE" w:rsidP="00237EA6">
      <w:pPr>
        <w:pStyle w:val="a9"/>
        <w:jc w:val="both"/>
        <w:rPr>
          <w:rFonts w:ascii="Times New Roman" w:hAnsi="Times New Roman" w:cs="Times New Roman"/>
          <w:sz w:val="24"/>
          <w:szCs w:val="23"/>
        </w:rPr>
      </w:pPr>
      <w:r>
        <w:rPr>
          <w:rFonts w:ascii="Times New Roman" w:hAnsi="Times New Roman" w:cs="Times New Roman"/>
          <w:sz w:val="24"/>
          <w:szCs w:val="23"/>
        </w:rPr>
        <w:t>4.21. Промежуточная аттестация для 1-го класса проводится в виде комплексной работы по предметам русский язык, математика, окружающий мир и оценивается уровнем знания как «высокий», «средний», «низкий».</w:t>
      </w:r>
    </w:p>
    <w:p w:rsidR="00422E14" w:rsidRPr="00E108E2" w:rsidRDefault="00422E14" w:rsidP="00211000">
      <w:pPr>
        <w:pStyle w:val="a9"/>
        <w:jc w:val="both"/>
        <w:rPr>
          <w:rFonts w:ascii="Times New Roman" w:hAnsi="Times New Roman" w:cs="Times New Roman"/>
          <w:sz w:val="24"/>
          <w:szCs w:val="24"/>
        </w:rPr>
      </w:pPr>
    </w:p>
    <w:p w:rsidR="004439A2" w:rsidRPr="001212E7" w:rsidRDefault="006F72C9" w:rsidP="001212E7">
      <w:pPr>
        <w:pStyle w:val="3"/>
        <w:spacing w:line="240" w:lineRule="auto"/>
        <w:jc w:val="both"/>
        <w:rPr>
          <w:rFonts w:ascii="Times New Roman" w:hAnsi="Times New Roman"/>
          <w:color w:val="auto"/>
          <w:sz w:val="24"/>
          <w:szCs w:val="24"/>
        </w:rPr>
      </w:pPr>
      <w:r>
        <w:rPr>
          <w:rFonts w:ascii="Times New Roman" w:hAnsi="Times New Roman"/>
          <w:color w:val="auto"/>
          <w:sz w:val="24"/>
          <w:szCs w:val="24"/>
        </w:rPr>
        <w:t>5</w:t>
      </w:r>
      <w:r w:rsidR="004439A2" w:rsidRPr="001212E7">
        <w:rPr>
          <w:rFonts w:ascii="Times New Roman" w:hAnsi="Times New Roman"/>
          <w:color w:val="auto"/>
          <w:sz w:val="24"/>
          <w:szCs w:val="24"/>
        </w:rPr>
        <w:t>. Обязанности администрации общеобразовательного учреждения в период подготовки, проведения и после завершения промежуточной аттестации обучающихся</w:t>
      </w:r>
    </w:p>
    <w:p w:rsidR="004439A2" w:rsidRPr="001212E7"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4439A2" w:rsidRPr="001212E7">
        <w:rPr>
          <w:rFonts w:ascii="Times New Roman" w:hAnsi="Times New Roman" w:cs="Times New Roman"/>
          <w:sz w:val="24"/>
          <w:szCs w:val="24"/>
        </w:rPr>
        <w:t>.1. В период подготовки к промежуточной аттестации обучающихся администрация школы:</w:t>
      </w:r>
    </w:p>
    <w:p w:rsidR="004439A2" w:rsidRPr="001212E7" w:rsidRDefault="004439A2"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b/>
          <w:bCs/>
          <w:sz w:val="24"/>
          <w:szCs w:val="24"/>
        </w:rPr>
        <w:t xml:space="preserve">• </w:t>
      </w:r>
      <w:r w:rsidRPr="001212E7">
        <w:rPr>
          <w:rFonts w:ascii="Times New Roman" w:hAnsi="Times New Roman" w:cs="Times New Roman"/>
          <w:sz w:val="24"/>
          <w:szCs w:val="24"/>
        </w:rPr>
        <w:t>доводит до сведения всех участников образовательного процесса сроки и перечень предметов, по которым организуется промежуточная аттестация обучающихся, а также формы ее проведения;</w:t>
      </w:r>
    </w:p>
    <w:p w:rsidR="004439A2" w:rsidRPr="001212E7" w:rsidRDefault="004439A2" w:rsidP="00E108E2">
      <w:pPr>
        <w:widowControl w:val="0"/>
        <w:adjustRightInd w:val="0"/>
        <w:spacing w:after="0" w:line="240" w:lineRule="auto"/>
        <w:jc w:val="both"/>
        <w:rPr>
          <w:rFonts w:ascii="Times New Roman" w:hAnsi="Times New Roman" w:cs="Times New Roman"/>
          <w:sz w:val="24"/>
          <w:szCs w:val="24"/>
        </w:rPr>
      </w:pPr>
      <w:r w:rsidRPr="001212E7">
        <w:rPr>
          <w:rFonts w:ascii="Times New Roman" w:hAnsi="Times New Roman" w:cs="Times New Roman"/>
          <w:b/>
          <w:bCs/>
          <w:sz w:val="24"/>
          <w:szCs w:val="24"/>
        </w:rPr>
        <w:t xml:space="preserve">• </w:t>
      </w:r>
      <w:r w:rsidRPr="001212E7">
        <w:rPr>
          <w:rFonts w:ascii="Times New Roman" w:hAnsi="Times New Roman" w:cs="Times New Roman"/>
          <w:sz w:val="24"/>
          <w:szCs w:val="24"/>
        </w:rPr>
        <w:t>формирует состав аттестационных комиссий по учебным предметам;</w:t>
      </w:r>
    </w:p>
    <w:p w:rsidR="004439A2" w:rsidRPr="001212E7" w:rsidRDefault="00E31E45"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4439A2" w:rsidRPr="001212E7">
        <w:rPr>
          <w:rFonts w:ascii="Times New Roman" w:hAnsi="Times New Roman" w:cs="Times New Roman"/>
          <w:sz w:val="24"/>
          <w:szCs w:val="24"/>
        </w:rPr>
        <w:t xml:space="preserve">организует необходимую консультативную помощь </w:t>
      </w:r>
      <w:r>
        <w:rPr>
          <w:rFonts w:ascii="Times New Roman" w:hAnsi="Times New Roman" w:cs="Times New Roman"/>
          <w:sz w:val="24"/>
          <w:szCs w:val="24"/>
        </w:rPr>
        <w:t xml:space="preserve">руководителям ШМО, учителям и </w:t>
      </w:r>
      <w:r w:rsidR="004439A2" w:rsidRPr="001212E7">
        <w:rPr>
          <w:rFonts w:ascii="Times New Roman" w:hAnsi="Times New Roman" w:cs="Times New Roman"/>
          <w:sz w:val="24"/>
          <w:szCs w:val="24"/>
        </w:rPr>
        <w:t>обучающимся при их подготовке к промежуточной аттестации.</w:t>
      </w:r>
    </w:p>
    <w:p w:rsidR="004439A2" w:rsidRPr="001212E7" w:rsidRDefault="006F72C9" w:rsidP="00E108E2">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4439A2" w:rsidRPr="001212E7">
        <w:rPr>
          <w:rFonts w:ascii="Times New Roman" w:hAnsi="Times New Roman" w:cs="Times New Roman"/>
          <w:sz w:val="24"/>
          <w:szCs w:val="24"/>
        </w:rPr>
        <w:t xml:space="preserve">.2. После завершения промежуточной аттестации администрация школы </w:t>
      </w:r>
      <w:r w:rsidR="00A238F6" w:rsidRPr="001212E7">
        <w:rPr>
          <w:rFonts w:ascii="Times New Roman" w:hAnsi="Times New Roman" w:cs="Times New Roman"/>
          <w:sz w:val="24"/>
          <w:szCs w:val="24"/>
        </w:rPr>
        <w:t xml:space="preserve">собирает материал по итогам промежуточной аттестации и </w:t>
      </w:r>
      <w:r w:rsidR="004439A2" w:rsidRPr="001212E7">
        <w:rPr>
          <w:rFonts w:ascii="Times New Roman" w:hAnsi="Times New Roman" w:cs="Times New Roman"/>
          <w:sz w:val="24"/>
          <w:szCs w:val="24"/>
        </w:rPr>
        <w:t>организует обсуждение ее итогов на заседаниях методических объединений.</w:t>
      </w:r>
      <w:r w:rsidR="00A238F6" w:rsidRPr="001212E7">
        <w:rPr>
          <w:rFonts w:ascii="Times New Roman" w:hAnsi="Times New Roman" w:cs="Times New Roman"/>
          <w:sz w:val="24"/>
          <w:szCs w:val="24"/>
        </w:rPr>
        <w:t xml:space="preserve"> </w:t>
      </w:r>
    </w:p>
    <w:p w:rsidR="004439A2" w:rsidRPr="001212E7" w:rsidRDefault="004439A2" w:rsidP="001212E7">
      <w:pPr>
        <w:widowControl w:val="0"/>
        <w:adjustRightInd w:val="0"/>
        <w:spacing w:after="0" w:line="240" w:lineRule="auto"/>
        <w:ind w:firstLine="705"/>
        <w:jc w:val="both"/>
        <w:rPr>
          <w:rFonts w:ascii="Times New Roman" w:hAnsi="Times New Roman" w:cs="Times New Roman"/>
          <w:b/>
          <w:sz w:val="24"/>
          <w:szCs w:val="24"/>
        </w:rPr>
      </w:pPr>
    </w:p>
    <w:p w:rsidR="004439A2" w:rsidRPr="001212E7" w:rsidRDefault="006F72C9" w:rsidP="00E31E45">
      <w:pPr>
        <w:widowControl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4439A2" w:rsidRPr="001212E7">
        <w:rPr>
          <w:rFonts w:ascii="Times New Roman" w:hAnsi="Times New Roman" w:cs="Times New Roman"/>
          <w:b/>
          <w:sz w:val="24"/>
          <w:szCs w:val="24"/>
        </w:rPr>
        <w:t>. Порядок перевода обучающихся.</w:t>
      </w:r>
    </w:p>
    <w:p w:rsidR="006E540F" w:rsidRDefault="006F72C9" w:rsidP="006E540F">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439A2" w:rsidRPr="00E108E2">
        <w:rPr>
          <w:rFonts w:ascii="Times New Roman" w:hAnsi="Times New Roman" w:cs="Times New Roman"/>
          <w:sz w:val="24"/>
          <w:szCs w:val="24"/>
        </w:rPr>
        <w:t>.1. Обучающиеся</w:t>
      </w:r>
      <w:r w:rsidR="00E31E45" w:rsidRPr="00E108E2">
        <w:rPr>
          <w:rFonts w:ascii="Times New Roman" w:hAnsi="Times New Roman" w:cs="Times New Roman"/>
          <w:sz w:val="24"/>
          <w:szCs w:val="24"/>
        </w:rPr>
        <w:t xml:space="preserve"> </w:t>
      </w:r>
      <w:r w:rsidR="006E540F">
        <w:rPr>
          <w:rFonts w:ascii="Times New Roman" w:hAnsi="Times New Roman" w:cs="Times New Roman"/>
          <w:sz w:val="24"/>
          <w:szCs w:val="24"/>
        </w:rPr>
        <w:t>2</w:t>
      </w:r>
      <w:r w:rsidR="00E31E45" w:rsidRPr="00E108E2">
        <w:rPr>
          <w:rFonts w:ascii="Times New Roman" w:hAnsi="Times New Roman" w:cs="Times New Roman"/>
          <w:sz w:val="24"/>
          <w:szCs w:val="24"/>
        </w:rPr>
        <w:t>-</w:t>
      </w:r>
      <w:r w:rsidR="006E540F">
        <w:rPr>
          <w:rFonts w:ascii="Times New Roman" w:hAnsi="Times New Roman" w:cs="Times New Roman"/>
          <w:sz w:val="24"/>
          <w:szCs w:val="24"/>
        </w:rPr>
        <w:t>4</w:t>
      </w:r>
      <w:r w:rsidR="00E31E45" w:rsidRPr="00E108E2">
        <w:rPr>
          <w:rFonts w:ascii="Times New Roman" w:hAnsi="Times New Roman" w:cs="Times New Roman"/>
          <w:sz w:val="24"/>
          <w:szCs w:val="24"/>
        </w:rPr>
        <w:t xml:space="preserve"> классов, </w:t>
      </w:r>
      <w:r w:rsidR="00211000" w:rsidRPr="00E108E2">
        <w:rPr>
          <w:rFonts w:ascii="Times New Roman" w:hAnsi="Times New Roman" w:cs="Times New Roman"/>
          <w:sz w:val="24"/>
          <w:szCs w:val="24"/>
        </w:rPr>
        <w:t xml:space="preserve">освоившие в полном объеме соответствующую образовательную программу учебного года, </w:t>
      </w:r>
      <w:r w:rsidR="00AB5D63" w:rsidRPr="00E108E2">
        <w:rPr>
          <w:rFonts w:ascii="Times New Roman" w:hAnsi="Times New Roman" w:cs="Times New Roman"/>
          <w:sz w:val="24"/>
          <w:szCs w:val="24"/>
        </w:rPr>
        <w:t xml:space="preserve">по решению педагогического совета Учреждения </w:t>
      </w:r>
      <w:r w:rsidR="00211000" w:rsidRPr="00E108E2">
        <w:rPr>
          <w:rFonts w:ascii="Times New Roman" w:hAnsi="Times New Roman" w:cs="Times New Roman"/>
          <w:sz w:val="24"/>
          <w:szCs w:val="24"/>
        </w:rPr>
        <w:t>переводятся в следующий класс</w:t>
      </w:r>
      <w:r w:rsidR="004439A2" w:rsidRPr="00E108E2">
        <w:rPr>
          <w:rFonts w:ascii="Times New Roman" w:hAnsi="Times New Roman" w:cs="Times New Roman"/>
          <w:sz w:val="24"/>
          <w:szCs w:val="24"/>
        </w:rPr>
        <w:t>.</w:t>
      </w:r>
    </w:p>
    <w:p w:rsidR="006E540F" w:rsidRPr="001212E7" w:rsidRDefault="006F72C9" w:rsidP="006E540F">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6E540F" w:rsidRPr="001212E7">
        <w:rPr>
          <w:rFonts w:ascii="Times New Roman" w:hAnsi="Times New Roman" w:cs="Times New Roman"/>
          <w:sz w:val="24"/>
          <w:szCs w:val="24"/>
        </w:rPr>
        <w:t>.2. Обучающиеся 1 класса, не освоившие в полном объеме содержание учебных программ, на повторный курс обучения не оставляются. Рекомендации по определению вида программы или особенностям работы с такими обучающимися рассматриваются на психолого-медико-педагогической комиссии, на которое направляется ребенок по решению педагогического совета Учреждения.</w:t>
      </w:r>
    </w:p>
    <w:p w:rsidR="00AF76BA" w:rsidRPr="00AD63A5" w:rsidRDefault="00AF76BA" w:rsidP="00AF76BA">
      <w:pPr>
        <w:widowControl w:val="0"/>
        <w:adjustRightInd w:val="0"/>
        <w:spacing w:after="0" w:line="240" w:lineRule="auto"/>
        <w:jc w:val="both"/>
        <w:rPr>
          <w:rFonts w:ascii="Times New Roman" w:hAnsi="Times New Roman" w:cs="Times New Roman"/>
          <w:sz w:val="24"/>
          <w:szCs w:val="24"/>
        </w:rPr>
      </w:pPr>
      <w:r w:rsidRPr="00AD63A5">
        <w:rPr>
          <w:rFonts w:ascii="Times New Roman" w:hAnsi="Times New Roman" w:cs="Times New Roman"/>
          <w:sz w:val="24"/>
          <w:szCs w:val="24"/>
        </w:rPr>
        <w:t>6.</w:t>
      </w:r>
      <w:r>
        <w:rPr>
          <w:rFonts w:ascii="Times New Roman" w:hAnsi="Times New Roman" w:cs="Times New Roman"/>
          <w:sz w:val="24"/>
          <w:szCs w:val="24"/>
        </w:rPr>
        <w:t>3</w:t>
      </w:r>
      <w:r w:rsidRPr="00AD63A5">
        <w:rPr>
          <w:rFonts w:ascii="Times New Roman" w:hAnsi="Times New Roman" w:cs="Times New Roman"/>
          <w:sz w:val="24"/>
          <w:szCs w:val="24"/>
        </w:rPr>
        <w:t xml:space="preserve">. </w:t>
      </w:r>
      <w:r w:rsidRPr="00AD63A5">
        <w:rPr>
          <w:rFonts w:ascii="Times New Roman" w:hAnsi="Times New Roman" w:cs="Times New Roman"/>
          <w:color w:val="000000"/>
          <w:sz w:val="24"/>
          <w:szCs w:val="24"/>
        </w:rPr>
        <w:t>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AF76BA" w:rsidRPr="00E108E2" w:rsidRDefault="00AF76BA" w:rsidP="00AF76BA">
      <w:pPr>
        <w:widowControl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Pr="00E108E2">
        <w:rPr>
          <w:rFonts w:ascii="Times New Roman" w:hAnsi="Times New Roman" w:cs="Times New Roman"/>
          <w:sz w:val="24"/>
          <w:szCs w:val="24"/>
        </w:rPr>
        <w:t>.</w:t>
      </w:r>
      <w:r>
        <w:rPr>
          <w:rFonts w:ascii="Times New Roman" w:hAnsi="Times New Roman" w:cs="Times New Roman"/>
          <w:sz w:val="24"/>
          <w:szCs w:val="24"/>
        </w:rPr>
        <w:t>4</w:t>
      </w:r>
      <w:r w:rsidRPr="00E108E2">
        <w:rPr>
          <w:rFonts w:ascii="Times New Roman" w:hAnsi="Times New Roman" w:cs="Times New Roman"/>
          <w:sz w:val="24"/>
          <w:szCs w:val="24"/>
        </w:rPr>
        <w:t>. 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AF76BA" w:rsidRPr="00AD63A5" w:rsidRDefault="00AF76BA" w:rsidP="00AF76BA">
      <w:pPr>
        <w:pStyle w:val="a9"/>
        <w:jc w:val="both"/>
        <w:rPr>
          <w:rFonts w:ascii="Times New Roman" w:hAnsi="Times New Roman" w:cs="Times New Roman"/>
          <w:sz w:val="24"/>
          <w:szCs w:val="24"/>
        </w:rPr>
      </w:pPr>
      <w:r w:rsidRPr="00AD63A5">
        <w:rPr>
          <w:rFonts w:ascii="Times New Roman" w:hAnsi="Times New Roman" w:cs="Times New Roman"/>
          <w:sz w:val="24"/>
        </w:rPr>
        <w:lastRenderedPageBreak/>
        <w:t>6.</w:t>
      </w:r>
      <w:r>
        <w:rPr>
          <w:rFonts w:ascii="Times New Roman" w:hAnsi="Times New Roman" w:cs="Times New Roman"/>
          <w:sz w:val="24"/>
        </w:rPr>
        <w:t>5</w:t>
      </w:r>
      <w:r w:rsidRPr="00AD63A5">
        <w:rPr>
          <w:rFonts w:ascii="Times New Roman" w:hAnsi="Times New Roman" w:cs="Times New Roman"/>
          <w:sz w:val="24"/>
        </w:rPr>
        <w:t>. Обучающиеся обязаны ликвидировать академическую задолженность в течение следующего учебного года, образовательное учреждение обязано создать условия обучающимся для</w:t>
      </w:r>
      <w:r w:rsidRPr="00AD63A5">
        <w:rPr>
          <w:sz w:val="24"/>
        </w:rPr>
        <w:t xml:space="preserve"> </w:t>
      </w:r>
      <w:r w:rsidRPr="00AD63A5">
        <w:rPr>
          <w:rFonts w:ascii="Times New Roman" w:hAnsi="Times New Roman" w:cs="Times New Roman"/>
          <w:sz w:val="24"/>
          <w:szCs w:val="24"/>
        </w:rPr>
        <w:t>ликвидации этой задолженности и обеспечить контроль  своевременности ее ликвидации.</w:t>
      </w:r>
    </w:p>
    <w:p w:rsidR="00AF76BA" w:rsidRPr="00AD63A5" w:rsidRDefault="00AF76BA" w:rsidP="00AF76BA">
      <w:pPr>
        <w:pStyle w:val="a9"/>
        <w:jc w:val="both"/>
        <w:rPr>
          <w:rFonts w:ascii="Times New Roman" w:hAnsi="Times New Roman" w:cs="Times New Roman"/>
          <w:color w:val="000000"/>
          <w:sz w:val="24"/>
          <w:szCs w:val="24"/>
        </w:rPr>
      </w:pPr>
      <w:r w:rsidRPr="00AD63A5">
        <w:rPr>
          <w:rFonts w:ascii="Times New Roman" w:hAnsi="Times New Roman" w:cs="Times New Roman"/>
          <w:sz w:val="24"/>
          <w:szCs w:val="24"/>
        </w:rPr>
        <w:t>6.</w:t>
      </w:r>
      <w:r>
        <w:rPr>
          <w:rFonts w:ascii="Times New Roman" w:hAnsi="Times New Roman" w:cs="Times New Roman"/>
          <w:sz w:val="24"/>
          <w:szCs w:val="24"/>
        </w:rPr>
        <w:t>6</w:t>
      </w:r>
      <w:r w:rsidRPr="00AD63A5">
        <w:rPr>
          <w:rFonts w:ascii="Times New Roman" w:hAnsi="Times New Roman" w:cs="Times New Roman"/>
          <w:sz w:val="24"/>
          <w:szCs w:val="24"/>
        </w:rPr>
        <w:t xml:space="preserve">. </w:t>
      </w:r>
      <w:r w:rsidRPr="00AD63A5">
        <w:rPr>
          <w:rFonts w:ascii="Times New Roman" w:hAnsi="Times New Roman" w:cs="Times New Roman"/>
          <w:color w:val="000000"/>
          <w:sz w:val="24"/>
          <w:szCs w:val="24"/>
        </w:rPr>
        <w:t>Учащиеся,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сроки, определяемые Учреждением. В указанный период не вкл</w:t>
      </w:r>
      <w:r w:rsidR="008A2FDE">
        <w:rPr>
          <w:rFonts w:ascii="Times New Roman" w:hAnsi="Times New Roman" w:cs="Times New Roman"/>
          <w:color w:val="000000"/>
          <w:sz w:val="24"/>
          <w:szCs w:val="24"/>
        </w:rPr>
        <w:t>ючаются время болезни учащегося</w:t>
      </w:r>
      <w:r w:rsidRPr="00AD63A5">
        <w:rPr>
          <w:rFonts w:ascii="Times New Roman" w:hAnsi="Times New Roman" w:cs="Times New Roman"/>
          <w:color w:val="000000"/>
          <w:sz w:val="24"/>
          <w:szCs w:val="24"/>
        </w:rPr>
        <w:t>.</w:t>
      </w:r>
    </w:p>
    <w:p w:rsidR="00AF76BA" w:rsidRPr="00AD63A5" w:rsidRDefault="00AF76BA" w:rsidP="00AF76BA">
      <w:pPr>
        <w:pStyle w:val="a9"/>
        <w:jc w:val="both"/>
        <w:rPr>
          <w:rFonts w:ascii="Times New Roman" w:hAnsi="Times New Roman" w:cs="Times New Roman"/>
          <w:sz w:val="24"/>
          <w:szCs w:val="24"/>
          <w:shd w:val="clear" w:color="auto" w:fill="FFFFFF"/>
        </w:rPr>
      </w:pPr>
      <w:r w:rsidRPr="00AD63A5">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7</w:t>
      </w:r>
      <w:r w:rsidRPr="00AD63A5">
        <w:rPr>
          <w:rFonts w:ascii="Times New Roman" w:hAnsi="Times New Roman" w:cs="Times New Roman"/>
          <w:sz w:val="24"/>
          <w:szCs w:val="24"/>
          <w:shd w:val="clear" w:color="auto" w:fill="FFFFFF"/>
        </w:rPr>
        <w:t>. Учащиеся обязаны ликвидировать академическую задолженность в течение одного месяца с  момента ее возникновения. В указанный срок не включается время каникул.</w:t>
      </w:r>
    </w:p>
    <w:p w:rsidR="00AF76BA" w:rsidRPr="00AD63A5" w:rsidRDefault="00AF76BA" w:rsidP="00AF76BA">
      <w:pPr>
        <w:pStyle w:val="a9"/>
        <w:jc w:val="both"/>
        <w:rPr>
          <w:rFonts w:ascii="Times New Roman" w:hAnsi="Times New Roman" w:cs="Times New Roman"/>
          <w:sz w:val="24"/>
          <w:shd w:val="clear" w:color="auto" w:fill="FFFFFF"/>
        </w:rPr>
      </w:pPr>
      <w:r w:rsidRPr="00AD63A5">
        <w:rPr>
          <w:rFonts w:ascii="Times New Roman" w:hAnsi="Times New Roman" w:cs="Times New Roman"/>
          <w:sz w:val="24"/>
          <w:shd w:val="clear" w:color="auto" w:fill="FFFFFF"/>
        </w:rPr>
        <w:t>6.</w:t>
      </w:r>
      <w:r>
        <w:rPr>
          <w:rFonts w:ascii="Times New Roman" w:hAnsi="Times New Roman" w:cs="Times New Roman"/>
          <w:sz w:val="24"/>
          <w:shd w:val="clear" w:color="auto" w:fill="FFFFFF"/>
        </w:rPr>
        <w:t>8.</w:t>
      </w:r>
      <w:r w:rsidRPr="00AD63A5">
        <w:rPr>
          <w:rFonts w:ascii="Times New Roman" w:hAnsi="Times New Roman" w:cs="Times New Roman"/>
          <w:sz w:val="24"/>
          <w:shd w:val="clear" w:color="auto" w:fill="FFFFFF"/>
        </w:rPr>
        <w:t xml:space="preserve"> Для проведения промежуточной аттестации при ликвидации академической задолженности во второй раз Учреждением создается комиссия.</w:t>
      </w:r>
    </w:p>
    <w:p w:rsidR="00AF76BA" w:rsidRPr="00AD63A5" w:rsidRDefault="00AF76BA" w:rsidP="00AF76BA">
      <w:pPr>
        <w:pStyle w:val="a9"/>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 xml:space="preserve">6.9. </w:t>
      </w:r>
      <w:r w:rsidRPr="00AD63A5">
        <w:rPr>
          <w:rFonts w:ascii="Times New Roman" w:hAnsi="Times New Roman" w:cs="Times New Roman"/>
          <w:sz w:val="24"/>
          <w:shd w:val="clear" w:color="auto" w:fill="FFFFFF"/>
        </w:rPr>
        <w:t>Не допускается взимание платы с учащихся за прохождение промежуточной аттестации.</w:t>
      </w:r>
    </w:p>
    <w:p w:rsidR="00AF76BA" w:rsidRPr="00AD63A5" w:rsidRDefault="00AF76BA" w:rsidP="00AF76BA">
      <w:pPr>
        <w:pStyle w:val="a9"/>
        <w:jc w:val="both"/>
        <w:rPr>
          <w:rFonts w:ascii="Times New Roman" w:hAnsi="Times New Roman" w:cs="Times New Roman"/>
          <w:sz w:val="24"/>
        </w:rPr>
      </w:pPr>
      <w:r>
        <w:rPr>
          <w:rFonts w:ascii="Times New Roman" w:hAnsi="Times New Roman" w:cs="Times New Roman"/>
          <w:sz w:val="24"/>
        </w:rPr>
        <w:t>6</w:t>
      </w:r>
      <w:r w:rsidRPr="00AD63A5">
        <w:rPr>
          <w:rFonts w:ascii="Times New Roman" w:hAnsi="Times New Roman" w:cs="Times New Roman"/>
          <w:sz w:val="24"/>
        </w:rPr>
        <w:t>.</w:t>
      </w:r>
      <w:r>
        <w:rPr>
          <w:rFonts w:ascii="Times New Roman" w:hAnsi="Times New Roman" w:cs="Times New Roman"/>
          <w:sz w:val="24"/>
        </w:rPr>
        <w:t>10</w:t>
      </w:r>
      <w:r w:rsidRPr="00AD63A5">
        <w:rPr>
          <w:rFonts w:ascii="Times New Roman" w:hAnsi="Times New Roman" w:cs="Times New Roman"/>
          <w:sz w:val="24"/>
        </w:rPr>
        <w:t>. Учащиеся, не прошедшие промежуточную аттестацию по уважительным причинам или имеющие академическую задолженность, переводятся в следующий класс  условно. </w:t>
      </w:r>
    </w:p>
    <w:p w:rsidR="00AF76BA" w:rsidRPr="00AD63A5" w:rsidRDefault="00AF76BA" w:rsidP="00AF76BA">
      <w:pPr>
        <w:pStyle w:val="a9"/>
        <w:jc w:val="both"/>
        <w:rPr>
          <w:rFonts w:ascii="Times New Roman" w:hAnsi="Times New Roman" w:cs="Times New Roman"/>
          <w:sz w:val="24"/>
          <w:szCs w:val="24"/>
        </w:rPr>
      </w:pPr>
      <w:r>
        <w:rPr>
          <w:rFonts w:ascii="Times New Roman" w:hAnsi="Times New Roman" w:cs="Times New Roman"/>
          <w:sz w:val="24"/>
          <w:szCs w:val="24"/>
        </w:rPr>
        <w:t>6</w:t>
      </w:r>
      <w:r w:rsidRPr="00AD63A5">
        <w:rPr>
          <w:rFonts w:ascii="Times New Roman" w:hAnsi="Times New Roman" w:cs="Times New Roman"/>
          <w:sz w:val="24"/>
          <w:szCs w:val="24"/>
        </w:rPr>
        <w:t>.</w:t>
      </w:r>
      <w:r>
        <w:rPr>
          <w:rFonts w:ascii="Times New Roman" w:hAnsi="Times New Roman" w:cs="Times New Roman"/>
          <w:sz w:val="24"/>
          <w:szCs w:val="24"/>
        </w:rPr>
        <w:t>11</w:t>
      </w:r>
      <w:r w:rsidRPr="00AD63A5">
        <w:rPr>
          <w:rFonts w:ascii="Times New Roman" w:hAnsi="Times New Roman" w:cs="Times New Roman"/>
          <w:sz w:val="24"/>
          <w:szCs w:val="24"/>
        </w:rPr>
        <w:t xml:space="preserve">. Учащиеся в Учреждении по образовательным программам </w:t>
      </w:r>
      <w:r>
        <w:rPr>
          <w:rFonts w:ascii="Times New Roman" w:hAnsi="Times New Roman" w:cs="Times New Roman"/>
          <w:sz w:val="24"/>
          <w:szCs w:val="24"/>
        </w:rPr>
        <w:t xml:space="preserve">начального </w:t>
      </w:r>
      <w:r w:rsidRPr="00AD63A5">
        <w:rPr>
          <w:rFonts w:ascii="Times New Roman" w:hAnsi="Times New Roman" w:cs="Times New Roman"/>
          <w:sz w:val="24"/>
          <w:szCs w:val="24"/>
        </w:rPr>
        <w:t xml:space="preserve">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w:t>
      </w:r>
      <w:proofErr w:type="gramStart"/>
      <w:r w:rsidRPr="00AD63A5">
        <w:rPr>
          <w:rFonts w:ascii="Times New Roman" w:hAnsi="Times New Roman" w:cs="Times New Roman"/>
          <w:sz w:val="24"/>
          <w:szCs w:val="24"/>
        </w:rPr>
        <w:t>обучение</w:t>
      </w:r>
      <w:proofErr w:type="gramEnd"/>
      <w:r w:rsidRPr="00AD63A5">
        <w:rPr>
          <w:rFonts w:ascii="Times New Roman" w:hAnsi="Times New Roman" w:cs="Times New Roman"/>
          <w:sz w:val="24"/>
          <w:szCs w:val="24"/>
        </w:rPr>
        <w:t xml:space="preserve">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AF76BA" w:rsidRPr="00AD63A5" w:rsidRDefault="00AF76BA" w:rsidP="00AF76BA">
      <w:pPr>
        <w:pStyle w:val="a9"/>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6.12. </w:t>
      </w:r>
      <w:r w:rsidRPr="00AD63A5">
        <w:rPr>
          <w:rFonts w:ascii="Times New Roman" w:hAnsi="Times New Roman" w:cs="Times New Roman"/>
          <w:sz w:val="24"/>
          <w:szCs w:val="24"/>
          <w:shd w:val="clear" w:color="auto" w:fill="FFFFFF"/>
        </w:rPr>
        <w:t>Учреждение информирует родителей учащегося о необходимости принятия решения об организации дальнейшего обучения учащегося в письменной форме.</w:t>
      </w:r>
    </w:p>
    <w:p w:rsidR="00AF76BA" w:rsidRPr="00AD63A5" w:rsidRDefault="00AF76BA" w:rsidP="00AF76BA">
      <w:pPr>
        <w:pStyle w:val="a9"/>
        <w:jc w:val="both"/>
        <w:rPr>
          <w:rFonts w:ascii="Times New Roman" w:hAnsi="Times New Roman" w:cs="Times New Roman"/>
          <w:sz w:val="24"/>
          <w:szCs w:val="24"/>
        </w:rPr>
      </w:pPr>
      <w:r>
        <w:rPr>
          <w:rFonts w:ascii="Times New Roman" w:hAnsi="Times New Roman" w:cs="Times New Roman"/>
          <w:sz w:val="24"/>
          <w:szCs w:val="24"/>
        </w:rPr>
        <w:t>6.13.</w:t>
      </w:r>
      <w:r w:rsidRPr="00AD63A5">
        <w:rPr>
          <w:rFonts w:ascii="Times New Roman" w:hAnsi="Times New Roman" w:cs="Times New Roman"/>
          <w:sz w:val="24"/>
          <w:szCs w:val="24"/>
        </w:rPr>
        <w:t xml:space="preserve"> Обучающиеся, не освоившие образовательную программу предыдущего уровня, не допускаются к обучению на след</w:t>
      </w:r>
      <w:bookmarkStart w:id="0" w:name="_GoBack"/>
      <w:bookmarkEnd w:id="0"/>
      <w:r w:rsidRPr="00AD63A5">
        <w:rPr>
          <w:rFonts w:ascii="Times New Roman" w:hAnsi="Times New Roman" w:cs="Times New Roman"/>
          <w:sz w:val="24"/>
          <w:szCs w:val="24"/>
        </w:rPr>
        <w:t>ующей ступени общего образования.</w:t>
      </w: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9819BF" w:rsidRDefault="009819BF" w:rsidP="006E540F">
      <w:pPr>
        <w:spacing w:before="100" w:beforeAutospacing="1" w:after="0" w:line="240" w:lineRule="auto"/>
        <w:jc w:val="both"/>
        <w:rPr>
          <w:rFonts w:ascii="Times New Roman" w:eastAsia="Times New Roman" w:hAnsi="Times New Roman" w:cs="Times New Roman"/>
          <w:b/>
          <w:bCs/>
          <w:sz w:val="24"/>
          <w:szCs w:val="24"/>
          <w:lang w:eastAsia="ru-RU"/>
        </w:rPr>
      </w:pPr>
    </w:p>
    <w:p w:rsidR="006E540F" w:rsidRPr="001212E7" w:rsidRDefault="006F72C9" w:rsidP="006E540F">
      <w:pPr>
        <w:spacing w:before="100" w:beforeAutospacing="1"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7</w:t>
      </w:r>
      <w:r w:rsidR="006E540F" w:rsidRPr="001212E7">
        <w:rPr>
          <w:rFonts w:ascii="Times New Roman" w:eastAsia="Times New Roman" w:hAnsi="Times New Roman" w:cs="Times New Roman"/>
          <w:b/>
          <w:bCs/>
          <w:sz w:val="24"/>
          <w:szCs w:val="24"/>
          <w:lang w:eastAsia="ru-RU"/>
        </w:rPr>
        <w:t>.  Безотметочное обучение в 1 классе</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 xml:space="preserve">.1.Основные принципы: </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 индивидуальный подход при осуществлении оценочных и контролирующих действий;</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 контроль и оценивание строятся на критериальной основе;</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-самоконтроль и самооценка обучающегося предшествуют контролю и оценке сверстников и учителя.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.2. К главным критериям самоконтроля и самооценки, а также контроля и оценки относятся усвоение предметных знаний, умений и навыков, их соответствие требованиям ФГОС НОО.</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.3. Функцией самооценки и самоконтроля  является определение учеником границы своего знания – незнания, выявление своих возможностей на разных этапах обучения.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.4. Функцией контроля и оценки является определение педагогом уровня обученности и личностного развития обучающегося.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.5. В первом классе исключается система балльного (отметочного) оценивания.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.6. Не подлежит оцениванию: темп работы ученика, его личностные качества, своеобразие психических процессов (особенности памяти, внимания, восприятия и др.)</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.7. В конце учебного года проводится  диагностическая работа по основным предметам: русский язык, математика, татарский язык, окружающий мир.</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.8. Содержание и организация безотметочной системы контроля и оценки предметных знаний, умений и навыков обучающегося.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.8.1.Безотметочный контроль и оценка предметных знаний и умений обучающегося предусматривают выявление индивидуальной динамики качества усвоения предмета учеником и не подразумевают сравнения его с другими детьми.</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.8.</w:t>
      </w:r>
      <w:r w:rsidR="00D1369A" w:rsidRPr="00C35358">
        <w:rPr>
          <w:rFonts w:ascii="Times New Roman" w:hAnsi="Times New Roman" w:cs="Times New Roman"/>
          <w:sz w:val="24"/>
          <w:szCs w:val="24"/>
          <w:lang w:eastAsia="ru-RU"/>
        </w:rPr>
        <w:t>2</w:t>
      </w:r>
      <w:r w:rsidR="006E540F" w:rsidRPr="00C35358">
        <w:rPr>
          <w:rFonts w:ascii="Times New Roman" w:hAnsi="Times New Roman" w:cs="Times New Roman"/>
          <w:sz w:val="24"/>
          <w:szCs w:val="24"/>
          <w:lang w:eastAsia="ru-RU"/>
        </w:rPr>
        <w:t>.Формы контроля развития предметных знаний и умений учащихся:</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-устный опрос;</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-письменный опрос;</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-самостоятельные работы, формирующие самоконтроль и самооценку обучающихся после освоения ими определенных тем;</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 xml:space="preserve">-самостоятельные работы, демонстрирующие умения </w:t>
      </w:r>
      <w:proofErr w:type="gramStart"/>
      <w:r w:rsidRPr="00C35358">
        <w:rPr>
          <w:rFonts w:ascii="Times New Roman" w:hAnsi="Times New Roman" w:cs="Times New Roman"/>
          <w:sz w:val="24"/>
          <w:szCs w:val="24"/>
          <w:lang w:eastAsia="ru-RU"/>
        </w:rPr>
        <w:t>обучающихся</w:t>
      </w:r>
      <w:proofErr w:type="gramEnd"/>
      <w:r w:rsidRPr="00C35358">
        <w:rPr>
          <w:rFonts w:ascii="Times New Roman" w:hAnsi="Times New Roman" w:cs="Times New Roman"/>
          <w:sz w:val="24"/>
          <w:szCs w:val="24"/>
          <w:lang w:eastAsia="ru-RU"/>
        </w:rPr>
        <w:t xml:space="preserve"> применять усвоенные по определенной теме знания на практике;</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-тестовые диагностические задания.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Процедура определения уровня обученности и развития учащихся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.9.1.</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 xml:space="preserve">Результаты </w:t>
      </w:r>
      <w:r w:rsidR="00D1369A" w:rsidRPr="00C35358">
        <w:rPr>
          <w:rFonts w:ascii="Times New Roman" w:hAnsi="Times New Roman" w:cs="Times New Roman"/>
          <w:sz w:val="24"/>
          <w:szCs w:val="24"/>
          <w:lang w:eastAsia="ru-RU"/>
        </w:rPr>
        <w:t>контроля развития предметных знаний и умений учащихся</w:t>
      </w:r>
      <w:r w:rsidR="006E540F" w:rsidRPr="00C35358">
        <w:rPr>
          <w:rFonts w:ascii="Times New Roman" w:hAnsi="Times New Roman" w:cs="Times New Roman"/>
          <w:sz w:val="24"/>
          <w:szCs w:val="24"/>
          <w:lang w:eastAsia="ru-RU"/>
        </w:rPr>
        <w:t xml:space="preserve"> фиксируются в «Листе индивидуальных достижений», который заводится на каждого ученика, заполняется учителем. </w:t>
      </w:r>
      <w:proofErr w:type="gramStart"/>
      <w:r w:rsidR="006E540F" w:rsidRPr="00C35358">
        <w:rPr>
          <w:rFonts w:ascii="Times New Roman" w:hAnsi="Times New Roman" w:cs="Times New Roman"/>
          <w:sz w:val="24"/>
          <w:szCs w:val="24"/>
          <w:lang w:eastAsia="ru-RU"/>
        </w:rPr>
        <w:t>Красным цветом обозначается оптимальный уровень обученности и развития учащихся, зеленым цветом – высокий, синим цветом – средний, коричневым – низкий.</w:t>
      </w:r>
      <w:proofErr w:type="gramEnd"/>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.9.2.</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При определении уровня развития умений и навыков по чтению необходимо учитывать способ чтения, беглость, правильность, выразительность, понимание прочитанного, владение речевыми навыками и умением работать с текстом, умение работать с книгой.</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развития навыка чтения:</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навыка чтения соответствуют плавно-слоговой, целыми словами способ чтения без ошибок при темпе не менее 30 слов в минуту (на конец учебного года), понимание значения отдельных слов и предложений, умение выделить главную мысль и найти в тексте слова и выражения, подтверждающие эту мысль.</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навыка чтения соответствует способ чтения, если при чтении допускается от 1 до 2 ошибок, темп чтения не менее 30 слов в минуту (на конец года). Учащийся может понять определенные </w:t>
      </w:r>
      <w:proofErr w:type="gramStart"/>
      <w:r w:rsidRPr="00C35358">
        <w:rPr>
          <w:rFonts w:ascii="Times New Roman" w:hAnsi="Times New Roman" w:cs="Times New Roman"/>
          <w:sz w:val="24"/>
          <w:szCs w:val="24"/>
          <w:lang w:eastAsia="ru-RU"/>
        </w:rPr>
        <w:t>слова</w:t>
      </w:r>
      <w:proofErr w:type="gramEnd"/>
      <w:r w:rsidRPr="00C35358">
        <w:rPr>
          <w:rFonts w:ascii="Times New Roman" w:hAnsi="Times New Roman" w:cs="Times New Roman"/>
          <w:sz w:val="24"/>
          <w:szCs w:val="24"/>
          <w:lang w:eastAsia="ru-RU"/>
        </w:rPr>
        <w:t xml:space="preserve"> при общем понимании прочитанного, умеет выделить главную мысль, может найти в тексте слова и выражения, подтверждающие эту мысль.</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навыка чтения соответствует слоговой способ чтения, если при чтении допускается от 2 до 4 ошибок при темпе ниже 25-30 слов в минуту. Учащийся не может понять определенные </w:t>
      </w:r>
      <w:proofErr w:type="gramStart"/>
      <w:r w:rsidRPr="00C35358">
        <w:rPr>
          <w:rFonts w:ascii="Times New Roman" w:hAnsi="Times New Roman" w:cs="Times New Roman"/>
          <w:sz w:val="24"/>
          <w:szCs w:val="24"/>
          <w:lang w:eastAsia="ru-RU"/>
        </w:rPr>
        <w:t>слова</w:t>
      </w:r>
      <w:proofErr w:type="gramEnd"/>
      <w:r w:rsidRPr="00C35358">
        <w:rPr>
          <w:rFonts w:ascii="Times New Roman" w:hAnsi="Times New Roman" w:cs="Times New Roman"/>
          <w:sz w:val="24"/>
          <w:szCs w:val="24"/>
          <w:lang w:eastAsia="ru-RU"/>
        </w:rPr>
        <w:t xml:space="preserve"> при общем понимании прочитанного, умеет выделить главную мысль, но не может найти в тексте слова и выражения, подтверждающие мысль.</w:t>
      </w:r>
    </w:p>
    <w:p w:rsidR="009819BF" w:rsidRDefault="009819BF" w:rsidP="00C35358">
      <w:pPr>
        <w:pStyle w:val="a9"/>
        <w:jc w:val="both"/>
        <w:rPr>
          <w:rFonts w:ascii="Times New Roman" w:hAnsi="Times New Roman" w:cs="Times New Roman"/>
          <w:i/>
          <w:sz w:val="24"/>
          <w:szCs w:val="24"/>
          <w:lang w:eastAsia="ru-RU"/>
        </w:rPr>
      </w:pPr>
    </w:p>
    <w:p w:rsidR="009819BF" w:rsidRDefault="009819BF" w:rsidP="00C35358">
      <w:pPr>
        <w:pStyle w:val="a9"/>
        <w:jc w:val="both"/>
        <w:rPr>
          <w:rFonts w:ascii="Times New Roman" w:hAnsi="Times New Roman" w:cs="Times New Roman"/>
          <w:i/>
          <w:sz w:val="24"/>
          <w:szCs w:val="24"/>
          <w:lang w:eastAsia="ru-RU"/>
        </w:rPr>
      </w:pPr>
    </w:p>
    <w:p w:rsidR="009819BF" w:rsidRDefault="009819BF" w:rsidP="00C35358">
      <w:pPr>
        <w:pStyle w:val="a9"/>
        <w:jc w:val="both"/>
        <w:rPr>
          <w:rFonts w:ascii="Times New Roman" w:hAnsi="Times New Roman" w:cs="Times New Roman"/>
          <w:i/>
          <w:sz w:val="24"/>
          <w:szCs w:val="24"/>
          <w:lang w:eastAsia="ru-RU"/>
        </w:rPr>
      </w:pP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lastRenderedPageBreak/>
        <w:t>Низкому уровню</w:t>
      </w:r>
      <w:r w:rsidRPr="00C35358">
        <w:rPr>
          <w:rFonts w:ascii="Times New Roman" w:hAnsi="Times New Roman" w:cs="Times New Roman"/>
          <w:sz w:val="24"/>
          <w:szCs w:val="24"/>
          <w:lang w:eastAsia="ru-RU"/>
        </w:rPr>
        <w:t xml:space="preserve"> развития навыка чтения соответствуют чтение по буквам при темпе ниже 25 слов в минуту без смысловых пауз и четкости произношения, непонимание общего смысла прочитанного текста, неправильные ответы на вопросы по содержанию.</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развития умения работать с книгой:</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умения работать с книгой соответствует способность ученика самостоятельно ориентироваться в детской книге, легко  вычленять на обложке и прочитывать название, определять тему, сопоставлять три внешних показателя ее содержания (фамилию автора, заглавие, иллюстрации).</w:t>
      </w:r>
    </w:p>
    <w:p w:rsidR="006E540F" w:rsidRPr="00C35358" w:rsidRDefault="006E540F" w:rsidP="00C35358">
      <w:pPr>
        <w:pStyle w:val="a9"/>
        <w:jc w:val="both"/>
        <w:rPr>
          <w:rFonts w:ascii="Times New Roman" w:hAnsi="Times New Roman" w:cs="Times New Roman"/>
          <w:sz w:val="24"/>
          <w:szCs w:val="24"/>
          <w:lang w:eastAsia="ru-RU"/>
        </w:rPr>
      </w:pPr>
      <w:proofErr w:type="gramStart"/>
      <w:r w:rsidRPr="00C35358">
        <w:rPr>
          <w:rFonts w:ascii="Times New Roman" w:hAnsi="Times New Roman" w:cs="Times New Roman"/>
          <w:i/>
          <w:sz w:val="24"/>
          <w:szCs w:val="24"/>
          <w:lang w:eastAsia="ru-RU"/>
        </w:rPr>
        <w:t>Высокому</w:t>
      </w:r>
      <w:proofErr w:type="gramEnd"/>
      <w:r w:rsidRPr="00C35358">
        <w:rPr>
          <w:rFonts w:ascii="Times New Roman" w:hAnsi="Times New Roman" w:cs="Times New Roman"/>
          <w:i/>
          <w:sz w:val="24"/>
          <w:szCs w:val="24"/>
          <w:lang w:eastAsia="ru-RU"/>
        </w:rPr>
        <w:t xml:space="preserve"> ровню</w:t>
      </w:r>
      <w:r w:rsidRPr="00C35358">
        <w:rPr>
          <w:rFonts w:ascii="Times New Roman" w:hAnsi="Times New Roman" w:cs="Times New Roman"/>
          <w:sz w:val="24"/>
          <w:szCs w:val="24"/>
          <w:lang w:eastAsia="ru-RU"/>
        </w:rPr>
        <w:t xml:space="preserve"> развития умения работать с книгой  соответствует умение самостоятельно ориентироваться в детской книге, вычленять на обложке и прочитывать название книги (фамилию автора и заглавие), определять тему, сопоставляя не менее двух основных внешних показателей ее содержания.</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умения работать с книгой соответствует такая деятельность ученика, при которой он обращается к книге только после напоминания учителя, самостоятельно ориентируется только в книге с типовым оформлением, вычленяет и прочитывает название с помощью учителя. Определяет тему, принимая во внимание главным образом иллюстрации на обложке и в тексте.</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развития умения работать с книгой соответствует такая деятельность ученика, при которой ученик не может самостоятельно ориентироваться в книге, не вычленяет, не прочитывает название, не может определить тему.</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.9.3.При выявлении уровня развития умений и навыков по русскому языку необходимо учитывать развитие каллиграфического навыка, знаний, умений и навыков по орфографии, уровень сформированности устной речи.</w:t>
      </w:r>
    </w:p>
    <w:p w:rsidR="00D1369A" w:rsidRPr="00C35358" w:rsidRDefault="00D1369A" w:rsidP="00C35358">
      <w:pPr>
        <w:pStyle w:val="a9"/>
        <w:jc w:val="both"/>
        <w:rPr>
          <w:rFonts w:ascii="Times New Roman" w:hAnsi="Times New Roman" w:cs="Times New Roman"/>
          <w:i/>
          <w:sz w:val="24"/>
          <w:szCs w:val="24"/>
          <w:u w:val="single"/>
          <w:lang w:eastAsia="ru-RU"/>
        </w:rPr>
      </w:pPr>
      <w:r w:rsidRPr="00C35358">
        <w:rPr>
          <w:rFonts w:ascii="Times New Roman" w:hAnsi="Times New Roman" w:cs="Times New Roman"/>
          <w:sz w:val="24"/>
          <w:szCs w:val="24"/>
          <w:u w:val="single"/>
          <w:lang w:eastAsia="ru-RU"/>
        </w:rPr>
        <w:t>Уровни развития каллиграфического навыка:</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каллиграфического навыка письма соответствует письмо с правильной каллиграфией. Допускается 1 негрубый недочет.</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каллиграфического навыка соответствует письмо, если имеется 1 существенный недочет (несоблюдение наклона, равного расстояния между буквами и словами, пропорций букв по высоте и ширине и др.) и 1-2 негрубых недочета.</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каллиграфического навыка соответствует письмо, если имеется 2-3 существенных недочета (несоблюдение наклона, равного расстояния между буквами и словами, пропорций букв по высоте и ширине и др.) и 2-3 негрубых недочета.</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развития каллиграфического навыка соответствует письмо, которое в целом не соответствует многим из перечисленных выше требований, небрежное, неразборчивое, с помарками.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 xml:space="preserve">К числу </w:t>
      </w:r>
      <w:r w:rsidRPr="00C35358">
        <w:rPr>
          <w:rFonts w:ascii="Times New Roman" w:hAnsi="Times New Roman" w:cs="Times New Roman"/>
          <w:i/>
          <w:sz w:val="24"/>
          <w:szCs w:val="24"/>
          <w:lang w:eastAsia="ru-RU"/>
        </w:rPr>
        <w:t>негрубых недочетов</w:t>
      </w:r>
      <w:r w:rsidRPr="00C35358">
        <w:rPr>
          <w:rFonts w:ascii="Times New Roman" w:hAnsi="Times New Roman" w:cs="Times New Roman"/>
          <w:sz w:val="24"/>
          <w:szCs w:val="24"/>
          <w:lang w:eastAsia="ru-RU"/>
        </w:rPr>
        <w:t xml:space="preserve"> относятся: частичные искажения формы букв; несоблюдение точных пропорций по высоте заглавных и строчных букв; выход за линию рабочей строки; наличие нерациональных соединений; отдельные случаи несоблюдения наклона.</w:t>
      </w:r>
    </w:p>
    <w:p w:rsidR="00D1369A" w:rsidRPr="00C35358" w:rsidRDefault="00D1369A" w:rsidP="00C35358">
      <w:pPr>
        <w:pStyle w:val="a9"/>
        <w:jc w:val="both"/>
        <w:rPr>
          <w:rFonts w:ascii="Times New Roman" w:hAnsi="Times New Roman" w:cs="Times New Roman"/>
          <w:i/>
          <w:sz w:val="24"/>
          <w:szCs w:val="24"/>
          <w:u w:val="single"/>
          <w:lang w:eastAsia="ru-RU"/>
        </w:rPr>
      </w:pPr>
      <w:r w:rsidRPr="00C35358">
        <w:rPr>
          <w:rFonts w:ascii="Times New Roman" w:hAnsi="Times New Roman" w:cs="Times New Roman"/>
          <w:sz w:val="24"/>
          <w:szCs w:val="24"/>
          <w:u w:val="single"/>
          <w:lang w:eastAsia="ru-RU"/>
        </w:rPr>
        <w:t>Уровни развития знаний, умений и навыков по орфографии: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знаний, умений и навыков по орфографии соответствует письмо без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знаний, умений и навыков соответствует письмо, при котором число ошибок не превышает 2, и работа содержит не более 2-3 недочетов.</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знаний, умений и навыков соответствует письмо, при котором число ошибок не превышает 5, и работа содержит не более 3-4 недочетов.</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развития знаний, умений и навыков по орфографии соответствует письмо, в котором число ошибок и недочетов превышает указанное количество.</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развития устной речи: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устной речи соответствуют полные, правильные, связанные, последовательные ответы ученика без недочетов или допускается не более одной неточности в речи.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устной речи соответствуют ответы, близкие к требованиям, удовлетворяющим для оценки оптимального уровня, но ученик допускает неточности в речевом оформлении ответов.</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lastRenderedPageBreak/>
        <w:t>Достаточному уровню</w:t>
      </w:r>
      <w:r w:rsidRPr="00C35358">
        <w:rPr>
          <w:rFonts w:ascii="Times New Roman" w:hAnsi="Times New Roman" w:cs="Times New Roman"/>
          <w:sz w:val="24"/>
          <w:szCs w:val="24"/>
          <w:lang w:eastAsia="ru-RU"/>
        </w:rPr>
        <w:t xml:space="preserve"> развития устной речи соответствуют неполные, недостаточно последовательные ответы ученика, допускает неточности в употреблении слов и построении предложений.</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развития устной речи соответствуют ответы. Когда ученик отвечает неполно, по наводящим вопросам, затрудняется самостоятельно подтвердить правило примерами, излагает материал несвязно.</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.9.4.При определении уровня развития умений и навыков по математике необходимо учитывать развитие устных и письменных вычислительных навыков. Сформированность умения решать простые задачи, ориентироваться в простейших геометрических понятиях.</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развития устных и письменных вычислительных навыков:</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устных и письменных вычислительных навыков соответствует умение производить вычисления без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устных и письменных вычислительных навыков соответствуют ответы и работы, в которых допущено не более 2 грубых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устных и письменных вычислительных навыков соответствуют ответы и работы, в которых допущено от3 до 4 грубых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развития устных и письменных вычислительных навыков соответствуют ответы и работы, в которых допущено от5 грубых ошибок.</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сформированности умения решать задачи: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сформированности умения решать задачи соответствуют работы и ответы, в которых ученик может самостоятельно и безошибочно составить план, решить, объяснить ход решения и точно сформулировать ответ на вопрос задачи.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сформированности умения решать задачи соответствуют работы и ответы, в которых ученик сам решает задачу. При этом в работах не должно быть более 1 грубой и 2-3 негрубых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сформированности умения решать задачи соответствуют работы и ответы, в которых ученик допускает ошибки в вычислениях, но при решении задачи сам исправляет или с помощью учителя. При этом в работах не должно быть более 1 грубой и 3-4 негрубых ошибок.</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Низкому уровню</w:t>
      </w:r>
      <w:r w:rsidRPr="00C35358">
        <w:rPr>
          <w:rFonts w:ascii="Times New Roman" w:hAnsi="Times New Roman" w:cs="Times New Roman"/>
          <w:sz w:val="24"/>
          <w:szCs w:val="24"/>
          <w:lang w:eastAsia="ru-RU"/>
        </w:rPr>
        <w:t xml:space="preserve"> сформированности умения решать задачи соответствуют работы и ответы, в которых ученик не справляется с решением задач.</w:t>
      </w:r>
    </w:p>
    <w:p w:rsidR="00D1369A" w:rsidRPr="00C35358" w:rsidRDefault="00D1369A" w:rsidP="00C35358">
      <w:pPr>
        <w:pStyle w:val="a9"/>
        <w:jc w:val="both"/>
        <w:rPr>
          <w:rFonts w:ascii="Times New Roman" w:hAnsi="Times New Roman" w:cs="Times New Roman"/>
          <w:sz w:val="24"/>
          <w:szCs w:val="24"/>
          <w:u w:val="single"/>
          <w:lang w:eastAsia="ru-RU"/>
        </w:rPr>
      </w:pPr>
      <w:r w:rsidRPr="00C35358">
        <w:rPr>
          <w:rFonts w:ascii="Times New Roman" w:hAnsi="Times New Roman" w:cs="Times New Roman"/>
          <w:sz w:val="24"/>
          <w:szCs w:val="24"/>
          <w:u w:val="single"/>
          <w:lang w:eastAsia="ru-RU"/>
        </w:rPr>
        <w:t>Уровни сформированности умения ориентироваться в геометрических понятиях:</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сформированности умения ориентироваться в геометрических понятиях соответствуют умения называть геометрические фигуры и их существенные признаки, распознавать геометрические фигуры, чертить их, используя линейку, циркуль.</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сформированности умения ориентироваться в геометрических понятиях соответствуют умения называть и распознавать геометрические фигуры, но при этом ученик допускает неточности в определении существенных признаков.</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сформированности умения ориентироваться в геометрических понятиях соответствуют умения называть и распознавать геометрические фигуры, но не умеет выделить существенные признаки.</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Низким уровнем</w:t>
      </w:r>
      <w:r w:rsidRPr="00C35358">
        <w:rPr>
          <w:rFonts w:ascii="Times New Roman" w:hAnsi="Times New Roman" w:cs="Times New Roman"/>
          <w:sz w:val="24"/>
          <w:szCs w:val="24"/>
          <w:lang w:eastAsia="ru-RU"/>
        </w:rPr>
        <w:t xml:space="preserve">  сформированности умения ориентироваться в геометрических понятиях определяются знания и умения, не соответствующие указанным требованиям.</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 xml:space="preserve">.9.5. Определение </w:t>
      </w:r>
      <w:r w:rsidR="006E540F" w:rsidRPr="00C35358">
        <w:rPr>
          <w:rFonts w:ascii="Times New Roman" w:hAnsi="Times New Roman" w:cs="Times New Roman"/>
          <w:sz w:val="24"/>
          <w:szCs w:val="24"/>
          <w:u w:val="single"/>
          <w:lang w:eastAsia="ru-RU"/>
        </w:rPr>
        <w:t>уровня развития умений и навыков по окружающему миру</w:t>
      </w:r>
      <w:r w:rsidR="006E540F" w:rsidRPr="00C35358">
        <w:rPr>
          <w:rFonts w:ascii="Times New Roman" w:hAnsi="Times New Roman" w:cs="Times New Roman"/>
          <w:sz w:val="24"/>
          <w:szCs w:val="24"/>
          <w:lang w:eastAsia="ru-RU"/>
        </w:rPr>
        <w:t xml:space="preserve"> производится в соответствии с требованием программы на основе анализа результатов бесед, наблюдений, практических работ и дидактических игр.</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Оптимальному уровню</w:t>
      </w:r>
      <w:r w:rsidRPr="00C35358">
        <w:rPr>
          <w:rFonts w:ascii="Times New Roman" w:hAnsi="Times New Roman" w:cs="Times New Roman"/>
          <w:sz w:val="24"/>
          <w:szCs w:val="24"/>
          <w:lang w:eastAsia="ru-RU"/>
        </w:rPr>
        <w:t xml:space="preserve"> развития этих умений и навыков соответствуют ответы, представляющие собой правильные, логически законченные рассказы с опорой на свои непосредственные наблюдения явлений в окружающем природном и социальном мире. Ученик способен установить и раскрыть возможные взаимосвязи, умеет применять свои знания на практике.</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Высокому уровню</w:t>
      </w:r>
      <w:r w:rsidRPr="00C35358">
        <w:rPr>
          <w:rFonts w:ascii="Times New Roman" w:hAnsi="Times New Roman" w:cs="Times New Roman"/>
          <w:sz w:val="24"/>
          <w:szCs w:val="24"/>
          <w:lang w:eastAsia="ru-RU"/>
        </w:rPr>
        <w:t xml:space="preserve"> развития умений и навыков по этому предмету соответствуют ответы, построенные как правильные, логически законченные рассказы, но ученик допускает отдельные неточности в изложении фактического материала.</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t>Достаточному уровню</w:t>
      </w:r>
      <w:r w:rsidRPr="00C35358">
        <w:rPr>
          <w:rFonts w:ascii="Times New Roman" w:hAnsi="Times New Roman" w:cs="Times New Roman"/>
          <w:sz w:val="24"/>
          <w:szCs w:val="24"/>
          <w:lang w:eastAsia="ru-RU"/>
        </w:rPr>
        <w:t xml:space="preserve"> развития умений и навыков по этому предмету соответствуют ответы, в которых ученик неполно раскрывает взаимосвязи явлений, испытывает трудности в применении своих знаний на практике. </w:t>
      </w:r>
    </w:p>
    <w:p w:rsidR="006E540F" w:rsidRPr="00C35358" w:rsidRDefault="006E540F" w:rsidP="00C35358">
      <w:pPr>
        <w:pStyle w:val="a9"/>
        <w:jc w:val="both"/>
        <w:rPr>
          <w:rFonts w:ascii="Times New Roman" w:hAnsi="Times New Roman" w:cs="Times New Roman"/>
          <w:sz w:val="24"/>
          <w:szCs w:val="24"/>
          <w:lang w:eastAsia="ru-RU"/>
        </w:rPr>
      </w:pPr>
      <w:r w:rsidRPr="00C35358">
        <w:rPr>
          <w:rFonts w:ascii="Times New Roman" w:hAnsi="Times New Roman" w:cs="Times New Roman"/>
          <w:i/>
          <w:sz w:val="24"/>
          <w:szCs w:val="24"/>
          <w:lang w:eastAsia="ru-RU"/>
        </w:rPr>
        <w:lastRenderedPageBreak/>
        <w:t>Низкому уровню</w:t>
      </w:r>
      <w:r w:rsidRPr="00C35358">
        <w:rPr>
          <w:rFonts w:ascii="Times New Roman" w:hAnsi="Times New Roman" w:cs="Times New Roman"/>
          <w:sz w:val="24"/>
          <w:szCs w:val="24"/>
          <w:lang w:eastAsia="ru-RU"/>
        </w:rPr>
        <w:t xml:space="preserve"> развития этих умений и навыков соответствуют ответы, в которых ученик обнаруживает незнание большой части программного материала, не справляется с выполнением практических работ даже с помощью учителя.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.9.6.</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Формой самоконтроля является Шкала достижений, заполняемая самим учеником на уроке.</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.10.1.</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На родительских собраниях учителя знакомят родителей обучающихся с особенностями оценивания в первом классе, называют преимущества безотметочной системы обучения.</w:t>
      </w:r>
    </w:p>
    <w:p w:rsidR="006E540F" w:rsidRPr="00C35358" w:rsidRDefault="006F72C9" w:rsidP="00C35358">
      <w:pPr>
        <w:pStyle w:val="a9"/>
        <w:jc w:val="both"/>
        <w:rPr>
          <w:rFonts w:ascii="Times New Roman" w:hAnsi="Times New Roman" w:cs="Times New Roman"/>
          <w:sz w:val="24"/>
          <w:szCs w:val="24"/>
          <w:lang w:eastAsia="ru-RU"/>
        </w:rPr>
      </w:pPr>
      <w:r w:rsidRPr="00C35358">
        <w:rPr>
          <w:rFonts w:ascii="Times New Roman" w:hAnsi="Times New Roman" w:cs="Times New Roman"/>
          <w:sz w:val="24"/>
          <w:szCs w:val="24"/>
          <w:lang w:eastAsia="ru-RU"/>
        </w:rPr>
        <w:t>7</w:t>
      </w:r>
      <w:r w:rsidR="006E540F" w:rsidRPr="00C35358">
        <w:rPr>
          <w:rFonts w:ascii="Times New Roman" w:hAnsi="Times New Roman" w:cs="Times New Roman"/>
          <w:sz w:val="24"/>
          <w:szCs w:val="24"/>
          <w:lang w:eastAsia="ru-RU"/>
        </w:rPr>
        <w:t>.10.2.</w:t>
      </w:r>
      <w:r w:rsidR="00D1369A" w:rsidRPr="00C35358">
        <w:rPr>
          <w:rFonts w:ascii="Times New Roman" w:hAnsi="Times New Roman" w:cs="Times New Roman"/>
          <w:sz w:val="24"/>
          <w:szCs w:val="24"/>
          <w:lang w:eastAsia="ru-RU"/>
        </w:rPr>
        <w:t xml:space="preserve"> </w:t>
      </w:r>
      <w:r w:rsidR="006E540F" w:rsidRPr="00C35358">
        <w:rPr>
          <w:rFonts w:ascii="Times New Roman" w:hAnsi="Times New Roman" w:cs="Times New Roman"/>
          <w:sz w:val="24"/>
          <w:szCs w:val="24"/>
          <w:lang w:eastAsia="ru-RU"/>
        </w:rPr>
        <w:t xml:space="preserve">Для информирования родителей о результатах обучения и </w:t>
      </w:r>
      <w:proofErr w:type="gramStart"/>
      <w:r w:rsidR="006E540F" w:rsidRPr="00C35358">
        <w:rPr>
          <w:rFonts w:ascii="Times New Roman" w:hAnsi="Times New Roman" w:cs="Times New Roman"/>
          <w:sz w:val="24"/>
          <w:szCs w:val="24"/>
          <w:lang w:eastAsia="ru-RU"/>
        </w:rPr>
        <w:t>развития</w:t>
      </w:r>
      <w:proofErr w:type="gramEnd"/>
      <w:r w:rsidR="006E540F" w:rsidRPr="00C35358">
        <w:rPr>
          <w:rFonts w:ascii="Times New Roman" w:hAnsi="Times New Roman" w:cs="Times New Roman"/>
          <w:sz w:val="24"/>
          <w:szCs w:val="24"/>
          <w:lang w:eastAsia="ru-RU"/>
        </w:rPr>
        <w:t xml:space="preserve"> обучающихся в конце каждой четверти учитель проводит родительское собрание и индивидуальные консультации.</w:t>
      </w:r>
    </w:p>
    <w:p w:rsidR="00E2070E" w:rsidRPr="00D1369A" w:rsidRDefault="006F72C9" w:rsidP="001D3BA4">
      <w:pPr>
        <w:spacing w:before="100" w:beforeAutospacing="1" w:after="100" w:afterAutospacing="1" w:line="240" w:lineRule="auto"/>
        <w:jc w:val="both"/>
        <w:rPr>
          <w:rFonts w:ascii="Times New Roman" w:eastAsia="Times New Roman" w:hAnsi="Times New Roman"/>
          <w:bCs/>
          <w:sz w:val="24"/>
          <w:szCs w:val="26"/>
          <w:lang w:eastAsia="ru-RU"/>
        </w:rPr>
      </w:pPr>
      <w:r>
        <w:rPr>
          <w:rFonts w:ascii="Times New Roman" w:eastAsia="Times New Roman" w:hAnsi="Times New Roman"/>
          <w:b/>
          <w:bCs/>
          <w:sz w:val="24"/>
          <w:szCs w:val="26"/>
          <w:lang w:eastAsia="ru-RU"/>
        </w:rPr>
        <w:t>8</w:t>
      </w:r>
      <w:r w:rsidR="00E2070E" w:rsidRPr="00D1369A">
        <w:rPr>
          <w:rFonts w:ascii="Times New Roman" w:eastAsia="Times New Roman" w:hAnsi="Times New Roman"/>
          <w:b/>
          <w:bCs/>
          <w:sz w:val="24"/>
          <w:szCs w:val="26"/>
          <w:lang w:eastAsia="ru-RU"/>
        </w:rPr>
        <w:t>.</w:t>
      </w:r>
      <w:r w:rsidR="00147D45" w:rsidRPr="00D1369A">
        <w:rPr>
          <w:rFonts w:ascii="Times New Roman" w:eastAsia="Times New Roman" w:hAnsi="Times New Roman"/>
          <w:b/>
          <w:bCs/>
          <w:sz w:val="24"/>
          <w:szCs w:val="26"/>
          <w:lang w:eastAsia="ru-RU"/>
        </w:rPr>
        <w:t xml:space="preserve"> </w:t>
      </w:r>
      <w:r w:rsidR="00E2070E" w:rsidRPr="00D1369A">
        <w:rPr>
          <w:rFonts w:ascii="Times New Roman" w:eastAsia="Times New Roman" w:hAnsi="Times New Roman"/>
          <w:b/>
          <w:bCs/>
          <w:sz w:val="24"/>
          <w:szCs w:val="26"/>
          <w:lang w:eastAsia="ru-RU"/>
        </w:rPr>
        <w:t>Нормы оценок по предметам</w:t>
      </w:r>
      <w:r w:rsidR="00287A86">
        <w:rPr>
          <w:rFonts w:ascii="Times New Roman" w:eastAsia="Times New Roman" w:hAnsi="Times New Roman"/>
          <w:b/>
          <w:bCs/>
          <w:sz w:val="24"/>
          <w:szCs w:val="26"/>
          <w:lang w:eastAsia="ru-RU"/>
        </w:rPr>
        <w:t xml:space="preserve"> (2-4 классы)</w:t>
      </w:r>
      <w:r w:rsidR="00E2070E" w:rsidRPr="00D1369A">
        <w:rPr>
          <w:rFonts w:ascii="Times New Roman" w:eastAsia="Times New Roman" w:hAnsi="Times New Roman"/>
          <w:bCs/>
          <w:sz w:val="24"/>
          <w:szCs w:val="26"/>
          <w:lang w:eastAsia="ru-RU"/>
        </w:rPr>
        <w:t>.</w:t>
      </w:r>
    </w:p>
    <w:p w:rsidR="00D1369A" w:rsidRPr="00D1369A" w:rsidRDefault="006F72C9" w:rsidP="00D1369A">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r w:rsidR="00D1369A" w:rsidRPr="00D1369A">
        <w:rPr>
          <w:rFonts w:ascii="Times New Roman" w:eastAsia="Times New Roman" w:hAnsi="Times New Roman"/>
          <w:b/>
          <w:bCs/>
          <w:sz w:val="24"/>
          <w:szCs w:val="24"/>
          <w:lang w:eastAsia="ru-RU"/>
        </w:rPr>
        <w:t xml:space="preserve">.1. Русский язык.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Диктант.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ставится. если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ставится, если не более двух орфографических ошибок; работа выполнена чисто, но есть небольшие отклонения от каллиграфических норм.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ставится, если допущено 3 – 5 ошибок, работа написана небрежно.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 ставится, если допущено более 5 орфографических ошибок, работа написана неряшливо.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ставится, если допущено 8 орфографических ошибок. </w:t>
      </w:r>
    </w:p>
    <w:p w:rsidR="00D1369A"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Ошибкой в диктанте следует считать: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нарушение правил орфографии при написании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пропуск и искажение букв в словах;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замену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отсутствие знаков препинания в пределах программы данного класса;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неправильное написание слов, которые не проверяются правилом (списки таких слов даны в программе каждого класса).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За ошибку не считаются: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ошибки на те разделы орфографии и пунктуации, которые ни в данном классе, ни в предшествующих классах не изучались;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единичный пропуск точки в конце предложения, если первое слово следующего предложения написано с заглавной буквы;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единичный случай замены одного слова без искажения смысла.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За одну ошибку в диктанте считаются: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два исправления;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две пунктуационные ошибки;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Негрубыми ошибками считаются следующие: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повторение одной и той же буквы в слове;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недописанное слово;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перенос слова, одна часть которого написана на одной строке, а вторая опущена;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 дважды записанное одно и то же слово в предложении.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Грамматическое задание.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ставится, если ученик обнаруживает усвоение определённой части из изученного материала, в работе правильно выполнил не менее 1/2 заданий;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lastRenderedPageBreak/>
        <w:t xml:space="preserve">«2» – ставится, если ученик обнаруживает плохое знание учебного материала, не справляется с большинством грамматических заданий;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ставится, если ученик не смог правильно выполнить ни одного задания.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Списывание текста.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ставится за безошибочное аккуратное выполнение работы;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ставится, если в работе 1 ошибка и 1 исправление (2 и 3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ставится, если в работе допущены 2 ошибки и 1 исправление (2 и 3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 ставится, если в работе допущены 3 ошибки (2 и 3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ставится, если в работе допущено более 3 ошибок (2 и 3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Контрольный диктант.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Объём соответствует количеству слов по нормам чтения (за 1 минуту).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Негрубые ошибки: исключения из правил; повторение одной и той же буквы (букварь);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перенос слов; единичный пропуск буквы на конце слова</w:t>
      </w:r>
      <w:proofErr w:type="gramStart"/>
      <w:r w:rsidRPr="00514737">
        <w:rPr>
          <w:rFonts w:ascii="Times New Roman" w:eastAsia="Times New Roman" w:hAnsi="Times New Roman"/>
          <w:bCs/>
          <w:sz w:val="24"/>
          <w:szCs w:val="24"/>
          <w:lang w:eastAsia="ru-RU"/>
        </w:rPr>
        <w:t xml:space="preserve">;. </w:t>
      </w:r>
      <w:proofErr w:type="gramEnd"/>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Однотипные ошибки: первые три однотипные ошибки = 1 ошибке, но каждая следующая подобная считается за отдельную ошибку.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При трёх поправках оценка снижается на 1 балл.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Оценки за контрольный диктант.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не ставится при трёх исправлениях, но при одной негрубой ошибке можно ставить;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2 орфограф. и 2 пунктуац. ошибки или 1 орфограф. и 3 пунктуац.;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3 – 4 орфограф. и 4 пунктуац. ошибки, а также при 5 орфограф. ошибках;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 более 5 – 8 орфограф. ошибок;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более 8 орфограф. ошибок.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Оценки за грамматические задания.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всё верно;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не менее 3/4 верно;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не менее 1/2 верно;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 не выполнено больше половины общего объёма заданий;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не выполнено ни одно задание.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Словарный диктант Количество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(оценивается строже контрольного диктанта). для словарного диктанта.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нет ошибок;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«4» – 1 – 2 ошибки; 2 класс – 10 – 12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«3» – 3 – 4 ошибки (если 15 – 20 слов); 3 класс – 12 – 15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«2» – 5 – 7 ошибок; 4 класс – до 20 слов.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«1» – более 7 ошибок.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Контрольное списывание.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 xml:space="preserve">«5» – нет ошибок;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«4» –</w:t>
      </w:r>
      <w:r w:rsidR="006F72C9">
        <w:rPr>
          <w:rFonts w:ascii="Times New Roman" w:eastAsia="Times New Roman" w:hAnsi="Times New Roman"/>
          <w:bCs/>
          <w:sz w:val="24"/>
          <w:szCs w:val="24"/>
          <w:lang w:eastAsia="ru-RU"/>
        </w:rPr>
        <w:t xml:space="preserve"> </w:t>
      </w:r>
      <w:r w:rsidRPr="00514737">
        <w:rPr>
          <w:rFonts w:ascii="Times New Roman" w:eastAsia="Times New Roman" w:hAnsi="Times New Roman"/>
          <w:bCs/>
          <w:sz w:val="24"/>
          <w:szCs w:val="24"/>
          <w:lang w:eastAsia="ru-RU"/>
        </w:rPr>
        <w:t xml:space="preserve">1 ошибка или 1 исправление (2 – 4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«3» –</w:t>
      </w:r>
      <w:r w:rsidR="006F72C9">
        <w:rPr>
          <w:rFonts w:ascii="Times New Roman" w:eastAsia="Times New Roman" w:hAnsi="Times New Roman"/>
          <w:bCs/>
          <w:sz w:val="24"/>
          <w:szCs w:val="24"/>
          <w:lang w:eastAsia="ru-RU"/>
        </w:rPr>
        <w:t xml:space="preserve"> </w:t>
      </w:r>
      <w:r w:rsidRPr="00514737">
        <w:rPr>
          <w:rFonts w:ascii="Times New Roman" w:eastAsia="Times New Roman" w:hAnsi="Times New Roman"/>
          <w:bCs/>
          <w:sz w:val="24"/>
          <w:szCs w:val="24"/>
          <w:lang w:eastAsia="ru-RU"/>
        </w:rPr>
        <w:t xml:space="preserve">2 ошибки и 1 исправление (2 – 4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«2» –</w:t>
      </w:r>
      <w:r w:rsidR="006F72C9">
        <w:rPr>
          <w:rFonts w:ascii="Times New Roman" w:eastAsia="Times New Roman" w:hAnsi="Times New Roman"/>
          <w:bCs/>
          <w:sz w:val="24"/>
          <w:szCs w:val="24"/>
          <w:lang w:eastAsia="ru-RU"/>
        </w:rPr>
        <w:t xml:space="preserve"> </w:t>
      </w:r>
      <w:r w:rsidRPr="00514737">
        <w:rPr>
          <w:rFonts w:ascii="Times New Roman" w:eastAsia="Times New Roman" w:hAnsi="Times New Roman"/>
          <w:bCs/>
          <w:sz w:val="24"/>
          <w:szCs w:val="24"/>
          <w:lang w:eastAsia="ru-RU"/>
        </w:rPr>
        <w:t xml:space="preserve">3 ошибки (2 – 4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r w:rsidRPr="00514737">
        <w:rPr>
          <w:rFonts w:ascii="Times New Roman" w:eastAsia="Times New Roman" w:hAnsi="Times New Roman"/>
          <w:bCs/>
          <w:sz w:val="24"/>
          <w:szCs w:val="24"/>
          <w:lang w:eastAsia="ru-RU"/>
        </w:rPr>
        <w:t>«1» –</w:t>
      </w:r>
      <w:r w:rsidR="006F72C9">
        <w:rPr>
          <w:rFonts w:ascii="Times New Roman" w:eastAsia="Times New Roman" w:hAnsi="Times New Roman"/>
          <w:bCs/>
          <w:sz w:val="24"/>
          <w:szCs w:val="24"/>
          <w:lang w:eastAsia="ru-RU"/>
        </w:rPr>
        <w:t xml:space="preserve"> </w:t>
      </w:r>
      <w:r w:rsidRPr="00514737">
        <w:rPr>
          <w:rFonts w:ascii="Times New Roman" w:eastAsia="Times New Roman" w:hAnsi="Times New Roman"/>
          <w:bCs/>
          <w:sz w:val="24"/>
          <w:szCs w:val="24"/>
          <w:lang w:eastAsia="ru-RU"/>
        </w:rPr>
        <w:t xml:space="preserve">более 3 ошибок (2 – 4 кл.). </w:t>
      </w:r>
    </w:p>
    <w:p w:rsidR="00D1369A" w:rsidRPr="00514737" w:rsidRDefault="00D1369A" w:rsidP="00D1369A">
      <w:pPr>
        <w:spacing w:after="0" w:line="240" w:lineRule="auto"/>
        <w:jc w:val="both"/>
        <w:rPr>
          <w:rFonts w:ascii="Times New Roman" w:eastAsia="Times New Roman" w:hAnsi="Times New Roman"/>
          <w:bCs/>
          <w:sz w:val="24"/>
          <w:szCs w:val="24"/>
          <w:lang w:eastAsia="ru-RU"/>
        </w:rPr>
      </w:pPr>
    </w:p>
    <w:p w:rsidR="006B5643" w:rsidRPr="006B5643" w:rsidRDefault="006B5643" w:rsidP="006B5643">
      <w:pPr>
        <w:pStyle w:val="a9"/>
        <w:jc w:val="both"/>
        <w:rPr>
          <w:rFonts w:ascii="Times New Roman" w:hAnsi="Times New Roman" w:cs="Times New Roman"/>
          <w:b/>
          <w:sz w:val="24"/>
          <w:szCs w:val="24"/>
        </w:rPr>
      </w:pPr>
      <w:r w:rsidRPr="006B5643">
        <w:rPr>
          <w:rFonts w:ascii="Times New Roman" w:hAnsi="Times New Roman" w:cs="Times New Roman"/>
          <w:b/>
          <w:sz w:val="24"/>
          <w:szCs w:val="24"/>
        </w:rPr>
        <w:t xml:space="preserve">8.2. Литературное чтение </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В начальной школе проверяются следующие умения и навыки, связанные с читательской деятельностью: </w:t>
      </w:r>
    </w:p>
    <w:p w:rsid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Pr="006B5643">
        <w:rPr>
          <w:rFonts w:ascii="Times New Roman" w:hAnsi="Times New Roman" w:cs="Times New Roman"/>
          <w:sz w:val="24"/>
          <w:szCs w:val="24"/>
        </w:rPr>
        <w:t xml:space="preserve">навык осознанного чтения в определенном темпе (вслух и про себя); </w:t>
      </w:r>
    </w:p>
    <w:p w:rsid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Pr="006B5643">
        <w:rPr>
          <w:rFonts w:ascii="Times New Roman" w:hAnsi="Times New Roman" w:cs="Times New Roman"/>
          <w:sz w:val="24"/>
          <w:szCs w:val="24"/>
        </w:rPr>
        <w:t xml:space="preserve">умения выразительно читать и пересказывать текст, </w:t>
      </w:r>
    </w:p>
    <w:p w:rsidR="006B5643" w:rsidRP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 xml:space="preserve">- </w:t>
      </w:r>
      <w:r w:rsidRPr="006B5643">
        <w:rPr>
          <w:rFonts w:ascii="Times New Roman" w:hAnsi="Times New Roman" w:cs="Times New Roman"/>
          <w:sz w:val="24"/>
          <w:szCs w:val="24"/>
        </w:rPr>
        <w:t>учить наизусть стихотворение, прозаическое произведение.</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lastRenderedPageBreak/>
        <w:t>При проверке умения пересказывать 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w:t>
      </w:r>
    </w:p>
    <w:p w:rsidR="006B5643" w:rsidRP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У</w:t>
      </w:r>
      <w:r w:rsidRPr="006B5643">
        <w:rPr>
          <w:rFonts w:ascii="Times New Roman" w:hAnsi="Times New Roman" w:cs="Times New Roman"/>
          <w:sz w:val="24"/>
          <w:szCs w:val="24"/>
        </w:rPr>
        <w:t>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6B5643" w:rsidRP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В</w:t>
      </w:r>
      <w:r w:rsidRPr="006B5643">
        <w:rPr>
          <w:rFonts w:ascii="Times New Roman" w:hAnsi="Times New Roman" w:cs="Times New Roman"/>
          <w:sz w:val="24"/>
          <w:szCs w:val="24"/>
        </w:rPr>
        <w:t xml:space="preserve"> первом классе основное учебное время занимает чтение вслух, тогда как по мере овладения навыками быстрого осознанного чтения увеличивается доля чтения про себя (от 10-15 % в первом классе до 80-85 % в четвертом классе).</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Учитывая особенности уровня сформированности навыка чтения школьников, учитель ставит конкретные задачи контролирующей деятельности:</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685"/>
        <w:gridCol w:w="3402"/>
        <w:gridCol w:w="2268"/>
      </w:tblGrid>
      <w:tr w:rsidR="006B5643" w:rsidRPr="006B5643" w:rsidTr="00C35358">
        <w:trPr>
          <w:trHeight w:val="120"/>
        </w:trPr>
        <w:tc>
          <w:tcPr>
            <w:tcW w:w="851" w:type="dxa"/>
          </w:tcPr>
          <w:p w:rsidR="006B5643" w:rsidRPr="006B5643" w:rsidRDefault="006B5643" w:rsidP="006B5643">
            <w:pPr>
              <w:pStyle w:val="a9"/>
              <w:jc w:val="center"/>
              <w:rPr>
                <w:rFonts w:ascii="Times New Roman" w:hAnsi="Times New Roman" w:cs="Times New Roman"/>
                <w:b/>
                <w:sz w:val="24"/>
                <w:szCs w:val="24"/>
              </w:rPr>
            </w:pPr>
            <w:r w:rsidRPr="006B5643">
              <w:rPr>
                <w:rFonts w:ascii="Times New Roman" w:hAnsi="Times New Roman" w:cs="Times New Roman"/>
                <w:b/>
                <w:szCs w:val="24"/>
              </w:rPr>
              <w:t>Класс</w:t>
            </w:r>
          </w:p>
        </w:tc>
        <w:tc>
          <w:tcPr>
            <w:tcW w:w="3685" w:type="dxa"/>
          </w:tcPr>
          <w:p w:rsidR="006B5643" w:rsidRPr="006B5643" w:rsidRDefault="006B5643" w:rsidP="006B5643">
            <w:pPr>
              <w:pStyle w:val="a9"/>
              <w:jc w:val="center"/>
              <w:rPr>
                <w:rFonts w:ascii="Times New Roman" w:hAnsi="Times New Roman" w:cs="Times New Roman"/>
                <w:b/>
                <w:sz w:val="24"/>
                <w:szCs w:val="24"/>
              </w:rPr>
            </w:pPr>
            <w:r w:rsidRPr="006B5643">
              <w:rPr>
                <w:rFonts w:ascii="Times New Roman" w:hAnsi="Times New Roman" w:cs="Times New Roman"/>
                <w:b/>
                <w:sz w:val="24"/>
                <w:szCs w:val="24"/>
              </w:rPr>
              <w:t>Способ чтения</w:t>
            </w:r>
          </w:p>
        </w:tc>
        <w:tc>
          <w:tcPr>
            <w:tcW w:w="3402" w:type="dxa"/>
          </w:tcPr>
          <w:p w:rsidR="006B5643" w:rsidRPr="006B5643" w:rsidRDefault="006B5643" w:rsidP="006B5643">
            <w:pPr>
              <w:pStyle w:val="a9"/>
              <w:jc w:val="center"/>
              <w:rPr>
                <w:rFonts w:ascii="Times New Roman" w:hAnsi="Times New Roman" w:cs="Times New Roman"/>
                <w:b/>
                <w:sz w:val="24"/>
                <w:szCs w:val="24"/>
              </w:rPr>
            </w:pPr>
            <w:r w:rsidRPr="006B5643">
              <w:rPr>
                <w:rFonts w:ascii="Times New Roman" w:hAnsi="Times New Roman" w:cs="Times New Roman"/>
                <w:b/>
                <w:sz w:val="24"/>
                <w:szCs w:val="24"/>
              </w:rPr>
              <w:t>Темп чтения</w:t>
            </w:r>
          </w:p>
        </w:tc>
        <w:tc>
          <w:tcPr>
            <w:tcW w:w="2268" w:type="dxa"/>
          </w:tcPr>
          <w:p w:rsidR="006B5643" w:rsidRPr="006B5643" w:rsidRDefault="006B5643" w:rsidP="006B5643">
            <w:pPr>
              <w:pStyle w:val="a9"/>
              <w:jc w:val="center"/>
              <w:rPr>
                <w:rFonts w:ascii="Times New Roman" w:hAnsi="Times New Roman" w:cs="Times New Roman"/>
                <w:b/>
                <w:sz w:val="24"/>
                <w:szCs w:val="24"/>
              </w:rPr>
            </w:pPr>
            <w:r w:rsidRPr="006B5643">
              <w:rPr>
                <w:rFonts w:ascii="Times New Roman" w:hAnsi="Times New Roman" w:cs="Times New Roman"/>
                <w:b/>
                <w:sz w:val="24"/>
                <w:szCs w:val="24"/>
              </w:rPr>
              <w:t>Стиховтвор.</w:t>
            </w:r>
          </w:p>
        </w:tc>
      </w:tr>
      <w:tr w:rsidR="006B5643" w:rsidRPr="006B5643" w:rsidTr="00C35358">
        <w:trPr>
          <w:trHeight w:val="120"/>
        </w:trPr>
        <w:tc>
          <w:tcPr>
            <w:tcW w:w="851" w:type="dxa"/>
          </w:tcPr>
          <w:p w:rsidR="006B5643" w:rsidRPr="006B5643" w:rsidRDefault="006B5643" w:rsidP="006B5643">
            <w:pPr>
              <w:pStyle w:val="a9"/>
              <w:jc w:val="center"/>
              <w:rPr>
                <w:rFonts w:ascii="Times New Roman" w:hAnsi="Times New Roman" w:cs="Times New Roman"/>
                <w:sz w:val="24"/>
                <w:szCs w:val="24"/>
              </w:rPr>
            </w:pPr>
            <w:r w:rsidRPr="006B5643">
              <w:rPr>
                <w:rFonts w:ascii="Times New Roman" w:hAnsi="Times New Roman" w:cs="Times New Roman"/>
                <w:sz w:val="24"/>
                <w:szCs w:val="24"/>
              </w:rPr>
              <w:t xml:space="preserve">1 </w:t>
            </w:r>
          </w:p>
        </w:tc>
        <w:tc>
          <w:tcPr>
            <w:tcW w:w="3685" w:type="dxa"/>
          </w:tcPr>
          <w:p w:rsidR="006B5643" w:rsidRPr="006B5643" w:rsidRDefault="006B5643" w:rsidP="006B5643">
            <w:pPr>
              <w:pStyle w:val="a9"/>
              <w:rPr>
                <w:rFonts w:ascii="Times New Roman" w:hAnsi="Times New Roman" w:cs="Times New Roman"/>
                <w:sz w:val="24"/>
                <w:szCs w:val="24"/>
              </w:rPr>
            </w:pPr>
            <w:r w:rsidRPr="006B5643">
              <w:rPr>
                <w:rFonts w:ascii="Times New Roman" w:hAnsi="Times New Roman" w:cs="Times New Roman"/>
                <w:sz w:val="24"/>
                <w:szCs w:val="24"/>
              </w:rPr>
              <w:t>проверяется сформированность слогового способа чтения</w:t>
            </w:r>
          </w:p>
        </w:tc>
        <w:tc>
          <w:tcPr>
            <w:tcW w:w="3402"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осознание общего смысла читаемого текста при темпе чтения не менее </w:t>
            </w:r>
            <w:r w:rsidRPr="006B5643">
              <w:rPr>
                <w:rFonts w:ascii="Times New Roman" w:hAnsi="Times New Roman" w:cs="Times New Roman"/>
                <w:sz w:val="24"/>
                <w:szCs w:val="24"/>
                <w:u w:val="single"/>
              </w:rPr>
              <w:t>слов 30-40слов в минуту (на конец года);</w:t>
            </w:r>
            <w:r w:rsidRPr="006B5643">
              <w:rPr>
                <w:rFonts w:ascii="Times New Roman" w:hAnsi="Times New Roman" w:cs="Times New Roman"/>
                <w:sz w:val="24"/>
                <w:szCs w:val="24"/>
              </w:rPr>
              <w:t xml:space="preserve"> понимание значения отдельных слов и предложений;</w:t>
            </w:r>
          </w:p>
        </w:tc>
        <w:tc>
          <w:tcPr>
            <w:tcW w:w="2268"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3-4 стихотворения наизусть.</w:t>
            </w:r>
          </w:p>
        </w:tc>
      </w:tr>
      <w:tr w:rsidR="006B5643" w:rsidRPr="006B5643" w:rsidTr="00C35358">
        <w:trPr>
          <w:trHeight w:val="120"/>
        </w:trPr>
        <w:tc>
          <w:tcPr>
            <w:tcW w:w="851" w:type="dxa"/>
          </w:tcPr>
          <w:p w:rsidR="006B5643" w:rsidRPr="006B5643" w:rsidRDefault="006B5643" w:rsidP="006B5643">
            <w:pPr>
              <w:pStyle w:val="a9"/>
              <w:jc w:val="center"/>
              <w:rPr>
                <w:rFonts w:ascii="Times New Roman" w:hAnsi="Times New Roman" w:cs="Times New Roman"/>
                <w:sz w:val="24"/>
                <w:szCs w:val="24"/>
              </w:rPr>
            </w:pPr>
            <w:r w:rsidRPr="006B5643">
              <w:rPr>
                <w:rFonts w:ascii="Times New Roman" w:hAnsi="Times New Roman" w:cs="Times New Roman"/>
                <w:sz w:val="24"/>
                <w:szCs w:val="24"/>
              </w:rPr>
              <w:t xml:space="preserve">2 </w:t>
            </w:r>
          </w:p>
        </w:tc>
        <w:tc>
          <w:tcPr>
            <w:tcW w:w="3685" w:type="dxa"/>
          </w:tcPr>
          <w:p w:rsidR="006B5643" w:rsidRPr="006B5643" w:rsidRDefault="006B5643" w:rsidP="006B5643">
            <w:pPr>
              <w:pStyle w:val="a9"/>
              <w:rPr>
                <w:rFonts w:ascii="Times New Roman" w:hAnsi="Times New Roman" w:cs="Times New Roman"/>
                <w:sz w:val="24"/>
                <w:szCs w:val="24"/>
              </w:rPr>
            </w:pPr>
            <w:r w:rsidRPr="006B5643">
              <w:rPr>
                <w:rFonts w:ascii="Times New Roman" w:hAnsi="Times New Roman" w:cs="Times New Roman"/>
                <w:sz w:val="24"/>
                <w:szCs w:val="24"/>
              </w:rPr>
              <w:t>проверяется сформированность умения читать целыми словами и словосочетаниями;</w:t>
            </w:r>
          </w:p>
          <w:p w:rsidR="006B5643" w:rsidRPr="006B5643" w:rsidRDefault="006B5643" w:rsidP="006B5643">
            <w:pPr>
              <w:pStyle w:val="a9"/>
              <w:rPr>
                <w:rFonts w:ascii="Times New Roman" w:hAnsi="Times New Roman" w:cs="Times New Roman"/>
                <w:sz w:val="24"/>
                <w:szCs w:val="24"/>
              </w:rPr>
            </w:pPr>
            <w:r w:rsidRPr="006B5643">
              <w:rPr>
                <w:rFonts w:ascii="Times New Roman" w:hAnsi="Times New Roman" w:cs="Times New Roman"/>
                <w:sz w:val="24"/>
                <w:szCs w:val="24"/>
              </w:rPr>
              <w:t>умение использовать паузы, соответствующие знакам препинания, интонации, передающие характерные особенности героев;</w:t>
            </w:r>
          </w:p>
        </w:tc>
        <w:tc>
          <w:tcPr>
            <w:tcW w:w="3402"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осознание общего смысла и содержания прочитанного текста при темпе чтения вслух не менее </w:t>
            </w:r>
            <w:r w:rsidRPr="006B5643">
              <w:rPr>
                <w:rFonts w:ascii="Times New Roman" w:hAnsi="Times New Roman" w:cs="Times New Roman"/>
                <w:sz w:val="24"/>
                <w:szCs w:val="24"/>
                <w:u w:val="single"/>
              </w:rPr>
              <w:t>50-60 слов в минуту (на конец года);</w:t>
            </w:r>
          </w:p>
        </w:tc>
        <w:tc>
          <w:tcPr>
            <w:tcW w:w="2268"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5-6 стихотворений наизусть</w:t>
            </w:r>
          </w:p>
        </w:tc>
      </w:tr>
      <w:tr w:rsidR="006B5643" w:rsidRPr="006B5643" w:rsidTr="00C35358">
        <w:trPr>
          <w:trHeight w:val="3818"/>
        </w:trPr>
        <w:tc>
          <w:tcPr>
            <w:tcW w:w="851" w:type="dxa"/>
          </w:tcPr>
          <w:p w:rsidR="006B5643" w:rsidRPr="006B5643" w:rsidRDefault="006B5643" w:rsidP="006B5643">
            <w:pPr>
              <w:pStyle w:val="a9"/>
              <w:jc w:val="center"/>
              <w:rPr>
                <w:rFonts w:ascii="Times New Roman" w:hAnsi="Times New Roman" w:cs="Times New Roman"/>
                <w:sz w:val="24"/>
                <w:szCs w:val="24"/>
              </w:rPr>
            </w:pPr>
            <w:r w:rsidRPr="006B5643">
              <w:rPr>
                <w:rFonts w:ascii="Times New Roman" w:hAnsi="Times New Roman" w:cs="Times New Roman"/>
                <w:sz w:val="24"/>
                <w:szCs w:val="24"/>
              </w:rPr>
              <w:t xml:space="preserve">3 </w:t>
            </w:r>
          </w:p>
        </w:tc>
        <w:tc>
          <w:tcPr>
            <w:tcW w:w="3685" w:type="dxa"/>
          </w:tcPr>
          <w:p w:rsidR="006B5643" w:rsidRPr="006B5643" w:rsidRDefault="006B5643" w:rsidP="006B5643">
            <w:pPr>
              <w:pStyle w:val="a9"/>
              <w:rPr>
                <w:rFonts w:ascii="Times New Roman" w:hAnsi="Times New Roman" w:cs="Times New Roman"/>
                <w:sz w:val="24"/>
                <w:szCs w:val="24"/>
              </w:rPr>
            </w:pPr>
            <w:r w:rsidRPr="006B5643">
              <w:rPr>
                <w:rFonts w:ascii="Times New Roman" w:hAnsi="Times New Roman" w:cs="Times New Roman"/>
                <w:sz w:val="24"/>
                <w:szCs w:val="24"/>
              </w:rPr>
              <w:t>сформированность умения читать целыми словами основными задачами контроля являются достижение осмысления прочитанного текста;</w:t>
            </w:r>
            <w:r w:rsidRPr="006B5643">
              <w:rPr>
                <w:rFonts w:ascii="Times New Roman" w:hAnsi="Times New Roman" w:cs="Times New Roman"/>
                <w:sz w:val="24"/>
                <w:szCs w:val="24"/>
              </w:rPr>
              <w:br/>
              <w:t>выразительности чтения подготовленного текста прозаических произведений и стихотворений, использование основных средств выразительности: пауз, логических ударений, интонационного рисунка;</w:t>
            </w:r>
          </w:p>
        </w:tc>
        <w:tc>
          <w:tcPr>
            <w:tcW w:w="3402"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при темпе чтения не менее </w:t>
            </w:r>
            <w:r w:rsidRPr="006B5643">
              <w:rPr>
                <w:rFonts w:ascii="Times New Roman" w:hAnsi="Times New Roman" w:cs="Times New Roman"/>
                <w:sz w:val="24"/>
                <w:szCs w:val="24"/>
                <w:u w:val="single"/>
              </w:rPr>
              <w:t>70- 80 слов в минуту (вслух) и 85-90 слов в минуту (про себя);</w:t>
            </w:r>
          </w:p>
        </w:tc>
        <w:tc>
          <w:tcPr>
            <w:tcW w:w="2268"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7-8 стихотворений наизусть</w:t>
            </w:r>
          </w:p>
        </w:tc>
      </w:tr>
      <w:tr w:rsidR="006B5643" w:rsidRPr="006B5643" w:rsidTr="00C35358">
        <w:trPr>
          <w:trHeight w:val="3062"/>
        </w:trPr>
        <w:tc>
          <w:tcPr>
            <w:tcW w:w="851" w:type="dxa"/>
          </w:tcPr>
          <w:p w:rsidR="006B5643" w:rsidRPr="006B5643" w:rsidRDefault="006B5643" w:rsidP="006B5643">
            <w:pPr>
              <w:pStyle w:val="a9"/>
              <w:jc w:val="center"/>
              <w:rPr>
                <w:rFonts w:ascii="Times New Roman" w:hAnsi="Times New Roman" w:cs="Times New Roman"/>
                <w:sz w:val="24"/>
                <w:szCs w:val="24"/>
              </w:rPr>
            </w:pPr>
            <w:r w:rsidRPr="006B5643">
              <w:rPr>
                <w:rFonts w:ascii="Times New Roman" w:hAnsi="Times New Roman" w:cs="Times New Roman"/>
                <w:sz w:val="24"/>
                <w:szCs w:val="24"/>
              </w:rPr>
              <w:t xml:space="preserve">4 </w:t>
            </w:r>
          </w:p>
        </w:tc>
        <w:tc>
          <w:tcPr>
            <w:tcW w:w="3685" w:type="dxa"/>
          </w:tcPr>
          <w:p w:rsidR="006B5643" w:rsidRPr="006B5643" w:rsidRDefault="006B5643" w:rsidP="006B5643">
            <w:pPr>
              <w:pStyle w:val="a9"/>
              <w:rPr>
                <w:rFonts w:ascii="Times New Roman" w:hAnsi="Times New Roman" w:cs="Times New Roman"/>
                <w:sz w:val="24"/>
                <w:szCs w:val="24"/>
              </w:rPr>
            </w:pPr>
            <w:r w:rsidRPr="006B5643">
              <w:rPr>
                <w:rFonts w:ascii="Times New Roman" w:hAnsi="Times New Roman" w:cs="Times New Roman"/>
                <w:sz w:val="24"/>
                <w:szCs w:val="24"/>
              </w:rPr>
              <w:t>проверяется сформированность умения читать словосочетаниями и синтагмами;</w:t>
            </w:r>
            <w:r>
              <w:rPr>
                <w:rFonts w:ascii="Times New Roman" w:hAnsi="Times New Roman" w:cs="Times New Roman"/>
                <w:sz w:val="24"/>
                <w:szCs w:val="24"/>
              </w:rPr>
              <w:t xml:space="preserve"> </w:t>
            </w:r>
            <w:r w:rsidRPr="006B5643">
              <w:rPr>
                <w:rFonts w:ascii="Times New Roman" w:hAnsi="Times New Roman" w:cs="Times New Roman"/>
                <w:sz w:val="24"/>
                <w:szCs w:val="24"/>
              </w:rPr>
              <w:t>выразительность чтения по книге и наизусть как подготовленного, так и не подготовленного текста, самостоятельный выбор элементарных средств выразительности в зависимости от характера произведения.</w:t>
            </w:r>
          </w:p>
        </w:tc>
        <w:tc>
          <w:tcPr>
            <w:tcW w:w="3402"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достижение осмысления текста, прочитанного при ориентировочном темпе </w:t>
            </w:r>
            <w:r w:rsidRPr="006B5643">
              <w:rPr>
                <w:rFonts w:ascii="Times New Roman" w:hAnsi="Times New Roman" w:cs="Times New Roman"/>
                <w:sz w:val="24"/>
                <w:szCs w:val="24"/>
                <w:u w:val="single"/>
              </w:rPr>
              <w:t>80-90 слов в минуту (вслух) и 115-120 слов в минуту (про себя);</w:t>
            </w:r>
          </w:p>
        </w:tc>
        <w:tc>
          <w:tcPr>
            <w:tcW w:w="2268" w:type="dxa"/>
          </w:tcPr>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10-12 стихотворений наизусть </w:t>
            </w:r>
          </w:p>
        </w:tc>
      </w:tr>
    </w:tbl>
    <w:p w:rsidR="006B5643" w:rsidRDefault="006B5643" w:rsidP="006B5643">
      <w:pPr>
        <w:pStyle w:val="a9"/>
        <w:jc w:val="both"/>
        <w:rPr>
          <w:rFonts w:ascii="Times New Roman" w:hAnsi="Times New Roman" w:cs="Times New Roman"/>
          <w:i/>
          <w:sz w:val="24"/>
          <w:szCs w:val="24"/>
        </w:rPr>
      </w:pP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Ошибки: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искажения читаемых слов (замена, перестановка, пропуски или добавления букв, слогов, слов);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lastRenderedPageBreak/>
        <w:t>- неправильная постановка ударений (более 2);</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чтение всего текста без смысловых пауз, нарушение темпа и четкости произношения слов при чтении вслух;</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непонимание общего смысла прочитанного текста за установленное время чтения;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неправильные ответы на вопросы по содержанию текста;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нарушение при пересказе последовательности событий в произведении;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нетвердое знание наизусть подготовленного текста;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монотонность чтения, отсутствие средств выразительности.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Недочеты:</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 более двух неправильных ударений;</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отдельные нарушения смысловых пауз, темпа и четкое произношения слов при чтении вслух;</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осознание прочитанного текста за время, немного превышающее установленное;</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неточности при формулировке основной мысли произведения;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нецелесообразность использования средств выразительности, недостаточная выразительность </w:t>
      </w:r>
      <w:proofErr w:type="gramStart"/>
      <w:r w:rsidRPr="006B5643">
        <w:rPr>
          <w:rFonts w:ascii="Times New Roman" w:hAnsi="Times New Roman" w:cs="Times New Roman"/>
          <w:sz w:val="24"/>
          <w:szCs w:val="24"/>
        </w:rPr>
        <w:t>при</w:t>
      </w:r>
      <w:proofErr w:type="gramEnd"/>
      <w:r w:rsidRPr="006B5643">
        <w:rPr>
          <w:rFonts w:ascii="Times New Roman" w:hAnsi="Times New Roman" w:cs="Times New Roman"/>
          <w:sz w:val="24"/>
          <w:szCs w:val="24"/>
        </w:rPr>
        <w:t xml:space="preserve"> передачи характера персонажа.</w:t>
      </w:r>
    </w:p>
    <w:p w:rsidR="006B5643" w:rsidRDefault="006B5643" w:rsidP="006B5643">
      <w:pPr>
        <w:pStyle w:val="a9"/>
        <w:jc w:val="both"/>
        <w:rPr>
          <w:rFonts w:ascii="Times New Roman" w:hAnsi="Times New Roman" w:cs="Times New Roman"/>
          <w:sz w:val="24"/>
          <w:szCs w:val="24"/>
        </w:rPr>
      </w:pPr>
    </w:p>
    <w:p w:rsidR="006B5643" w:rsidRPr="006B5643" w:rsidRDefault="006B5643" w:rsidP="006B5643">
      <w:pPr>
        <w:pStyle w:val="a9"/>
        <w:jc w:val="both"/>
        <w:rPr>
          <w:rFonts w:ascii="Times New Roman" w:hAnsi="Times New Roman" w:cs="Times New Roman"/>
          <w:i/>
          <w:sz w:val="24"/>
          <w:szCs w:val="24"/>
        </w:rPr>
      </w:pPr>
      <w:r w:rsidRPr="006B5643">
        <w:rPr>
          <w:rFonts w:ascii="Times New Roman" w:hAnsi="Times New Roman" w:cs="Times New Roman"/>
          <w:i/>
          <w:sz w:val="24"/>
          <w:szCs w:val="24"/>
        </w:rPr>
        <w:t>Особенности организации контроля по чтению</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u w:val="single"/>
        </w:rPr>
        <w:t>Текущий контроль по чтению</w:t>
      </w:r>
      <w:r w:rsidRPr="006B5643">
        <w:rPr>
          <w:rFonts w:ascii="Times New Roman" w:hAnsi="Times New Roman" w:cs="Times New Roman"/>
          <w:sz w:val="24"/>
          <w:szCs w:val="24"/>
        </w:rPr>
        <w:t xml:space="preserve"> проходит на каждом уроке</w:t>
      </w:r>
      <w:r>
        <w:rPr>
          <w:rFonts w:ascii="Times New Roman" w:hAnsi="Times New Roman" w:cs="Times New Roman"/>
          <w:sz w:val="24"/>
          <w:szCs w:val="24"/>
        </w:rPr>
        <w:t xml:space="preserve"> </w:t>
      </w:r>
      <w:r w:rsidRPr="006B5643">
        <w:rPr>
          <w:rFonts w:ascii="Times New Roman" w:hAnsi="Times New Roman" w:cs="Times New Roman"/>
          <w:sz w:val="24"/>
          <w:szCs w:val="24"/>
        </w:rPr>
        <w:t>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w:t>
      </w:r>
    </w:p>
    <w:p w:rsidR="006B5643" w:rsidRDefault="006B5643" w:rsidP="006B5643">
      <w:pPr>
        <w:pStyle w:val="a9"/>
        <w:jc w:val="both"/>
        <w:rPr>
          <w:rFonts w:ascii="Times New Roman" w:hAnsi="Times New Roman" w:cs="Times New Roman"/>
          <w:i/>
          <w:sz w:val="24"/>
          <w:szCs w:val="24"/>
        </w:rPr>
      </w:pPr>
      <w:r w:rsidRPr="006B5643">
        <w:rPr>
          <w:rFonts w:ascii="Times New Roman" w:hAnsi="Times New Roman" w:cs="Times New Roman"/>
          <w:i/>
          <w:sz w:val="24"/>
          <w:szCs w:val="24"/>
        </w:rPr>
        <w:t>Чтение наизусть</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«5» - твердо, без подсказок, знает наизусть, выразительно читает.</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«4» - знает стихотворение наизусть, но допускает при чтении перестановку слов, самостоятельно исправляет допущенные неточности.</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«3» - читает наизусть, но при чтении обнаруживает нетвердое усвоение текста.</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«2» - нарушает последовательность при чтении, не полностью воспроизводит текст</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Выразительное чтение стихотворения</w:t>
      </w:r>
    </w:p>
    <w:p w:rsidR="006B5643" w:rsidRDefault="006B5643" w:rsidP="006B5643">
      <w:pPr>
        <w:pStyle w:val="a9"/>
        <w:jc w:val="both"/>
        <w:rPr>
          <w:rFonts w:ascii="Times New Roman" w:hAnsi="Times New Roman" w:cs="Times New Roman"/>
          <w:i/>
          <w:sz w:val="24"/>
          <w:szCs w:val="24"/>
        </w:rPr>
      </w:pPr>
      <w:r w:rsidRPr="006B5643">
        <w:rPr>
          <w:rFonts w:ascii="Times New Roman" w:hAnsi="Times New Roman" w:cs="Times New Roman"/>
          <w:i/>
          <w:sz w:val="24"/>
          <w:szCs w:val="24"/>
        </w:rPr>
        <w:t>Требования к выразительному чтению:</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1. Правильная постановка логического ударения</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2. Соблюдение пауз</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3. Правильный выбор темпа</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4. Соблюдение нужной интонации</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5. Безошибочное чтение</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«5» - выполнены правильно все требования</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«4» - не соблюдены 1-2 требования</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«3» -допущены ошибки по трем требованиям</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«2» - допущены ошибки более, чем по трем требованиям</w:t>
      </w:r>
    </w:p>
    <w:p w:rsidR="006B5643" w:rsidRDefault="006B5643" w:rsidP="006B5643">
      <w:pPr>
        <w:pStyle w:val="a9"/>
        <w:jc w:val="both"/>
        <w:rPr>
          <w:rFonts w:ascii="Times New Roman" w:hAnsi="Times New Roman" w:cs="Times New Roman"/>
          <w:i/>
          <w:sz w:val="24"/>
          <w:szCs w:val="24"/>
        </w:rPr>
      </w:pPr>
      <w:r w:rsidRPr="006B5643">
        <w:rPr>
          <w:rFonts w:ascii="Times New Roman" w:hAnsi="Times New Roman" w:cs="Times New Roman"/>
          <w:i/>
          <w:sz w:val="24"/>
          <w:szCs w:val="24"/>
        </w:rPr>
        <w:t>Чтение по ролям</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Требования к чтению по ролям:</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1. Своевременно начинать читать свои слова</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2. Подбирать правильную интонацию</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3. Читать безошибочно</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4. Читать выразительно</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«5» - выполнены все требования</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«4» - допущены ошибки по одному какому-то требованию</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«3» - допущены ошибки по двум требованиям</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«2» -допущены ошибки по трем требованиям</w:t>
      </w:r>
    </w:p>
    <w:p w:rsidR="006B5643" w:rsidRDefault="006B5643" w:rsidP="006B5643">
      <w:pPr>
        <w:pStyle w:val="a9"/>
        <w:jc w:val="both"/>
        <w:rPr>
          <w:rFonts w:ascii="Times New Roman" w:hAnsi="Times New Roman" w:cs="Times New Roman"/>
          <w:i/>
          <w:sz w:val="24"/>
          <w:szCs w:val="24"/>
        </w:rPr>
      </w:pPr>
      <w:r w:rsidRPr="006B5643">
        <w:rPr>
          <w:rFonts w:ascii="Times New Roman" w:hAnsi="Times New Roman" w:cs="Times New Roman"/>
          <w:i/>
          <w:sz w:val="24"/>
          <w:szCs w:val="24"/>
        </w:rPr>
        <w:t>Пересказ</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«5» - пересказывает содержание прочитанного самостоятельно, последовательно, не упуская главного (подробно или кратко, или по плану), правильно отвечает на вопрос, умеет подкрепить ответ на вопрос чтением соответствующих отрывков.</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«4» -допускает 1-2 ошибки, неточности, сам исправляет их</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lastRenderedPageBreak/>
        <w:t>Оценка «3» - пересказывает при помощи наводящих вопросов учителя, не умеет последовательно передать содержание прочитанного, допускает речевые ошибки. </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«2» - не может передать содержание прочитанного.</w:t>
      </w:r>
    </w:p>
    <w:p w:rsidR="006B5643" w:rsidRPr="006B5643" w:rsidRDefault="006B5643" w:rsidP="006B5643">
      <w:pPr>
        <w:pStyle w:val="a9"/>
        <w:jc w:val="both"/>
        <w:rPr>
          <w:rFonts w:ascii="Times New Roman" w:hAnsi="Times New Roman" w:cs="Times New Roman"/>
          <w:sz w:val="24"/>
          <w:szCs w:val="24"/>
        </w:rPr>
      </w:pPr>
    </w:p>
    <w:p w:rsidR="006B5643" w:rsidRP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П</w:t>
      </w:r>
      <w:r w:rsidRPr="006B5643">
        <w:rPr>
          <w:rFonts w:ascii="Times New Roman" w:hAnsi="Times New Roman" w:cs="Times New Roman"/>
          <w:sz w:val="24"/>
          <w:szCs w:val="24"/>
        </w:rPr>
        <w:t xml:space="preserve">исьменные работы - небольшие по объему (ответы на вопросы, описание героя или события), самостоятельные работы с книгой, иллюстрациями и оглавлением.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Тематический контроль 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Итоговый контроль 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Схема учета навыка чтения в 1-м классе: способ чтения; темп чтения, при котором осознает текст; чтение без ошибок; осознанность чтения; общая оценка.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Схема учета навыка чтения во 2-4-м классах: темп чтения, при котором осознает основную мысль текста; чтение без ошибок; ответы по содержанию текста; выразительность чтения (подготовленного заранее); общая оценка.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Для определения качества сформированности грамотности чтения необходимо: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1) оценить по двухбалльной шкале выразительность, осознанность и способ чтения школьников,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2) суммировать баллы,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3) результат разделить на максимальное количество и умножить на 100,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4) по необходимости можно перевести результаты в пятибалльную шкалу.</w:t>
      </w:r>
    </w:p>
    <w:p w:rsidR="006B5643" w:rsidRPr="006B5643" w:rsidRDefault="006B5643" w:rsidP="006B5643">
      <w:pPr>
        <w:pStyle w:val="a9"/>
        <w:jc w:val="both"/>
        <w:rPr>
          <w:rFonts w:ascii="Times New Roman" w:hAnsi="Times New Roman" w:cs="Times New Roman"/>
          <w:sz w:val="24"/>
          <w:szCs w:val="24"/>
        </w:rPr>
      </w:pPr>
      <w:r>
        <w:rPr>
          <w:rFonts w:ascii="Times New Roman" w:hAnsi="Times New Roman" w:cs="Times New Roman"/>
          <w:sz w:val="24"/>
          <w:szCs w:val="24"/>
        </w:rPr>
        <w:t>Баллы п</w:t>
      </w:r>
      <w:r w:rsidRPr="006B5643">
        <w:rPr>
          <w:rFonts w:ascii="Times New Roman" w:hAnsi="Times New Roman" w:cs="Times New Roman"/>
          <w:sz w:val="24"/>
          <w:szCs w:val="24"/>
        </w:rPr>
        <w:t>ри оценивании выразительности чтения: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выделение ключевых слов</w:t>
      </w:r>
      <w:r w:rsidRPr="006B5643">
        <w:rPr>
          <w:rFonts w:ascii="Times New Roman" w:hAnsi="Times New Roman" w:cs="Times New Roman"/>
          <w:sz w:val="24"/>
          <w:szCs w:val="24"/>
        </w:rPr>
        <w:t xml:space="preserve"> - правильно, во всех предложениях –2 балла,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частично или с ошибкой – 1 балл,</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неверно или не выделяет – 0 баллов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 xml:space="preserve">интонирование предложений - </w:t>
      </w:r>
      <w:r w:rsidRPr="006B5643">
        <w:rPr>
          <w:rFonts w:ascii="Times New Roman" w:hAnsi="Times New Roman" w:cs="Times New Roman"/>
          <w:sz w:val="24"/>
          <w:szCs w:val="24"/>
        </w:rPr>
        <w:t>правильно, с передачей настроения – 2 балла,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частично или с ошибкой – 1 балл,</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неверно или не интонирует – 0 баллов;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при оценивании осознанности чтения баллы ставятся: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выделение главной мысли</w:t>
      </w:r>
      <w:r w:rsidRPr="006B5643">
        <w:rPr>
          <w:rFonts w:ascii="Times New Roman" w:hAnsi="Times New Roman" w:cs="Times New Roman"/>
          <w:sz w:val="24"/>
          <w:szCs w:val="24"/>
        </w:rPr>
        <w:t xml:space="preserve"> - верное и чётко сформулированное – 2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частично или с ошибкой – 1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неверно или не выделяет – 0 б;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ответы на вопросы</w:t>
      </w:r>
      <w:r w:rsidRPr="006B5643">
        <w:rPr>
          <w:rFonts w:ascii="Times New Roman" w:hAnsi="Times New Roman" w:cs="Times New Roman"/>
          <w:sz w:val="24"/>
          <w:szCs w:val="24"/>
        </w:rPr>
        <w:t xml:space="preserve"> - полные и правильные – 2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 xml:space="preserve">- </w:t>
      </w:r>
      <w:r w:rsidRPr="006B5643">
        <w:rPr>
          <w:rFonts w:ascii="Times New Roman" w:hAnsi="Times New Roman" w:cs="Times New Roman"/>
          <w:sz w:val="24"/>
          <w:szCs w:val="24"/>
        </w:rPr>
        <w:t>расплывчатые</w:t>
      </w:r>
      <w:r w:rsidRPr="006B5643">
        <w:rPr>
          <w:rFonts w:ascii="Times New Roman" w:hAnsi="Times New Roman" w:cs="Times New Roman"/>
          <w:i/>
          <w:sz w:val="24"/>
          <w:szCs w:val="24"/>
        </w:rPr>
        <w:t xml:space="preserve"> </w:t>
      </w:r>
      <w:r w:rsidRPr="006B5643">
        <w:rPr>
          <w:rFonts w:ascii="Times New Roman" w:hAnsi="Times New Roman" w:cs="Times New Roman"/>
          <w:sz w:val="24"/>
          <w:szCs w:val="24"/>
        </w:rPr>
        <w:t>или с ошибкой – 1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неверные или отсутствуют – 0 б;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с</w:t>
      </w:r>
      <w:r w:rsidRPr="006B5643">
        <w:rPr>
          <w:rFonts w:ascii="Times New Roman" w:hAnsi="Times New Roman" w:cs="Times New Roman"/>
          <w:i/>
          <w:sz w:val="24"/>
          <w:szCs w:val="24"/>
        </w:rPr>
        <w:t xml:space="preserve">оставление вопросов, схем </w:t>
      </w:r>
      <w:r w:rsidRPr="006B5643">
        <w:rPr>
          <w:rFonts w:ascii="Times New Roman" w:hAnsi="Times New Roman" w:cs="Times New Roman"/>
          <w:sz w:val="24"/>
          <w:szCs w:val="24"/>
        </w:rPr>
        <w:t>- правильно и чётко – 2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 xml:space="preserve">- </w:t>
      </w:r>
      <w:r w:rsidRPr="006B5643">
        <w:rPr>
          <w:rFonts w:ascii="Times New Roman" w:hAnsi="Times New Roman" w:cs="Times New Roman"/>
          <w:sz w:val="24"/>
          <w:szCs w:val="24"/>
        </w:rPr>
        <w:t>нечётко или с ошибкой – 1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неверно или отсутствие – 0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i/>
          <w:sz w:val="24"/>
          <w:szCs w:val="24"/>
        </w:rPr>
        <w:t xml:space="preserve">выражение своего отношения </w:t>
      </w:r>
      <w:r w:rsidRPr="006B5643">
        <w:rPr>
          <w:rFonts w:ascii="Times New Roman" w:hAnsi="Times New Roman" w:cs="Times New Roman"/>
          <w:sz w:val="24"/>
          <w:szCs w:val="24"/>
        </w:rPr>
        <w:t>- искренне, мотивированно – 2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расплывчато, формально, непонятно – 1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отсутствие, отказ – 0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при оценивании способа чтения – словами, группами слов или предложениями – 2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слогами, плавно – 1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слогами, «отрывно» – 0 б.</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Максимальное количество баллов – 14. Допускается дополнительный балл за безошибочное чтение.</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Таблица перевода процентного показателя в пятибалльную оценочную шкалу: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13 -14 (15) баллов (86 -100%) – «5»</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10 -12 баллов (71 – 85%) – «4»</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8 -10 баллов (51 – 70%) – «3»</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lastRenderedPageBreak/>
        <w:t xml:space="preserve">До 7 баллов (менее50%) – «2» </w:t>
      </w:r>
    </w:p>
    <w:p w:rsidR="006B5643" w:rsidRDefault="006B5643" w:rsidP="00D1369A">
      <w:pPr>
        <w:spacing w:after="0" w:line="240" w:lineRule="auto"/>
        <w:jc w:val="both"/>
        <w:rPr>
          <w:rFonts w:ascii="Times New Roman" w:eastAsia="Times New Roman" w:hAnsi="Times New Roman"/>
          <w:b/>
          <w:bCs/>
          <w:sz w:val="24"/>
          <w:szCs w:val="24"/>
          <w:lang w:eastAsia="ru-RU"/>
        </w:rPr>
      </w:pPr>
    </w:p>
    <w:p w:rsidR="00D1369A" w:rsidRPr="00287A86" w:rsidRDefault="006F72C9" w:rsidP="00D1369A">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w:t>
      </w:r>
      <w:r w:rsidR="00287A86" w:rsidRPr="00287A86">
        <w:rPr>
          <w:rFonts w:ascii="Times New Roman" w:eastAsia="Times New Roman" w:hAnsi="Times New Roman"/>
          <w:b/>
          <w:bCs/>
          <w:sz w:val="24"/>
          <w:szCs w:val="24"/>
          <w:lang w:eastAsia="ru-RU"/>
        </w:rPr>
        <w:t>.</w:t>
      </w:r>
      <w:r w:rsidR="006B5643">
        <w:rPr>
          <w:rFonts w:ascii="Times New Roman" w:eastAsia="Times New Roman" w:hAnsi="Times New Roman"/>
          <w:b/>
          <w:bCs/>
          <w:sz w:val="24"/>
          <w:szCs w:val="24"/>
          <w:lang w:eastAsia="ru-RU"/>
        </w:rPr>
        <w:t>3</w:t>
      </w:r>
      <w:r w:rsidR="00287A86" w:rsidRPr="00287A86">
        <w:rPr>
          <w:rFonts w:ascii="Times New Roman" w:eastAsia="Times New Roman" w:hAnsi="Times New Roman"/>
          <w:b/>
          <w:bCs/>
          <w:sz w:val="24"/>
          <w:szCs w:val="24"/>
          <w:lang w:eastAsia="ru-RU"/>
        </w:rPr>
        <w:t xml:space="preserve">. </w:t>
      </w:r>
      <w:r w:rsidR="00D1369A" w:rsidRPr="00287A86">
        <w:rPr>
          <w:rFonts w:ascii="Times New Roman" w:eastAsia="Times New Roman" w:hAnsi="Times New Roman"/>
          <w:b/>
          <w:bCs/>
          <w:sz w:val="24"/>
          <w:szCs w:val="24"/>
          <w:lang w:eastAsia="ru-RU"/>
        </w:rPr>
        <w:t xml:space="preserve">Математика. </w:t>
      </w:r>
    </w:p>
    <w:p w:rsidR="006B5643" w:rsidRPr="005E5D0E" w:rsidRDefault="006B5643" w:rsidP="006B5643">
      <w:pPr>
        <w:pStyle w:val="a9"/>
        <w:jc w:val="both"/>
        <w:rPr>
          <w:rFonts w:ascii="Times New Roman" w:hAnsi="Times New Roman" w:cs="Times New Roman"/>
          <w:i/>
          <w:sz w:val="24"/>
          <w:szCs w:val="24"/>
        </w:rPr>
      </w:pPr>
      <w:r w:rsidRPr="005E5D0E">
        <w:rPr>
          <w:rFonts w:ascii="Times New Roman" w:hAnsi="Times New Roman" w:cs="Times New Roman"/>
          <w:i/>
          <w:sz w:val="24"/>
          <w:szCs w:val="24"/>
        </w:rPr>
        <w:t>Оценивание письменных работ</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В основе данного оценивания лежат следующие показатели: правильность выполнения и объем выполненного задания.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Классификация ошибок и недочетов, влияющих на снижение оценки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Ошибки:</w:t>
      </w:r>
      <w:r w:rsidRPr="006B5643">
        <w:rPr>
          <w:rFonts w:ascii="Times New Roman" w:hAnsi="Times New Roman" w:cs="Times New Roman"/>
          <w:sz w:val="24"/>
          <w:szCs w:val="24"/>
        </w:rPr>
        <w:br/>
        <w:t>- 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неправильный выбор действий, операций;</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неверные вычисления в случае, когда цель задания - проверка вычислительных умений и навыков;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пропуск части математических выкладок, действий, операций, существенно влияющих на получение правильного ответа;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несоответствие пояснительного текста, ответа задания, наименования величин выполненным действиям и полученным результатам;</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несоответствие выполненных измерений и геометрических построений заданным параметрам.</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Недочеты:</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неправильное списывание данных (чисел, знаков, обозначений, величин);</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ошибки в записях математических терминов, символов при оформлении математических выкладок;</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неверные вычисления в случае, когда цель задания не связана с проверкой вычислительных умений и навыков;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наличие записи действий;</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отсутствие ответа к заданию или ошибки в записи ответа.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Снижение отметки за общее впечатление от работы допускается в случаях, указанных выше.</w:t>
      </w:r>
    </w:p>
    <w:p w:rsidR="005E5D0E" w:rsidRDefault="005E5D0E" w:rsidP="006B5643">
      <w:pPr>
        <w:pStyle w:val="a9"/>
        <w:jc w:val="both"/>
        <w:rPr>
          <w:rFonts w:ascii="Times New Roman" w:hAnsi="Times New Roman" w:cs="Times New Roman"/>
          <w:sz w:val="24"/>
          <w:szCs w:val="24"/>
        </w:rPr>
      </w:pPr>
    </w:p>
    <w:p w:rsidR="006B5643" w:rsidRPr="005E5D0E" w:rsidRDefault="006B5643" w:rsidP="006B5643">
      <w:pPr>
        <w:pStyle w:val="a9"/>
        <w:jc w:val="both"/>
        <w:rPr>
          <w:rFonts w:ascii="Times New Roman" w:hAnsi="Times New Roman" w:cs="Times New Roman"/>
          <w:i/>
          <w:sz w:val="24"/>
          <w:szCs w:val="24"/>
        </w:rPr>
      </w:pPr>
      <w:r w:rsidRPr="005E5D0E">
        <w:rPr>
          <w:rFonts w:ascii="Times New Roman" w:hAnsi="Times New Roman" w:cs="Times New Roman"/>
          <w:i/>
          <w:sz w:val="24"/>
          <w:szCs w:val="24"/>
        </w:rPr>
        <w:t>Оценивание устных ответов</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В основу оценивания устного ответа учащихся положены следующие показатели: правильность, обоснованность, самостоятельность, полнота.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Ошибки: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неправильный ответ на поставленный вопрос;</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неумение ответить на поставленный вопрос или выполнить задание без помощи учителя;</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 при правильном выполнении задания неумение дать соответствующие объяснения.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Недочеты:</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неточный или неполный ответ на поставленный вопрос;</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при правильном ответе неумение самостоятельно или полно обосновать и проиллюстрировать его;</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неумение точно сформулировать ответ решенной задачи;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медленный темп выполнения задания, не являющийся индивидуальной особенностью школьника;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неправильное произношение математических терминов.</w:t>
      </w:r>
    </w:p>
    <w:p w:rsidR="005E5D0E" w:rsidRDefault="005E5D0E" w:rsidP="006B5643">
      <w:pPr>
        <w:pStyle w:val="a9"/>
        <w:jc w:val="both"/>
        <w:rPr>
          <w:rFonts w:ascii="Times New Roman" w:hAnsi="Times New Roman" w:cs="Times New Roman"/>
          <w:b/>
          <w:i/>
          <w:sz w:val="24"/>
          <w:szCs w:val="24"/>
        </w:rPr>
      </w:pP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Особенности организации контроля по математике</w:t>
      </w:r>
    </w:p>
    <w:p w:rsidR="006B5643" w:rsidRPr="006B5643" w:rsidRDefault="006B5643" w:rsidP="006B5643">
      <w:pPr>
        <w:pStyle w:val="a9"/>
        <w:jc w:val="both"/>
        <w:rPr>
          <w:rFonts w:ascii="Times New Roman" w:hAnsi="Times New Roman" w:cs="Times New Roman"/>
          <w:sz w:val="24"/>
          <w:szCs w:val="24"/>
        </w:rPr>
      </w:pPr>
      <w:r w:rsidRPr="005E5D0E">
        <w:rPr>
          <w:rFonts w:ascii="Times New Roman" w:hAnsi="Times New Roman" w:cs="Times New Roman"/>
          <w:i/>
          <w:sz w:val="24"/>
          <w:szCs w:val="24"/>
        </w:rPr>
        <w:t>Текущий контроль</w:t>
      </w:r>
      <w:r w:rsidRPr="006B5643">
        <w:rPr>
          <w:rFonts w:ascii="Times New Roman" w:hAnsi="Times New Roman" w:cs="Times New Roman"/>
          <w:sz w:val="24"/>
          <w:szCs w:val="24"/>
        </w:rPr>
        <w:t xml:space="preserve"> по математике можно осуществлять как в письменной, так и в устной форме.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 </w:t>
      </w:r>
    </w:p>
    <w:p w:rsidR="006B5643" w:rsidRPr="006B5643" w:rsidRDefault="006B5643" w:rsidP="006B5643">
      <w:pPr>
        <w:pStyle w:val="a9"/>
        <w:jc w:val="both"/>
        <w:rPr>
          <w:rFonts w:ascii="Times New Roman" w:hAnsi="Times New Roman" w:cs="Times New Roman"/>
          <w:sz w:val="24"/>
          <w:szCs w:val="24"/>
        </w:rPr>
      </w:pPr>
      <w:r w:rsidRPr="005E5D0E">
        <w:rPr>
          <w:rFonts w:ascii="Times New Roman" w:hAnsi="Times New Roman" w:cs="Times New Roman"/>
          <w:i/>
          <w:sz w:val="24"/>
          <w:szCs w:val="24"/>
        </w:rPr>
        <w:t>Тематический контроль</w:t>
      </w:r>
      <w:r w:rsidRPr="006B5643">
        <w:rPr>
          <w:rFonts w:ascii="Times New Roman" w:hAnsi="Times New Roman" w:cs="Times New Roman"/>
          <w:sz w:val="24"/>
          <w:szCs w:val="24"/>
        </w:rPr>
        <w:t xml:space="preserve"> по математике в начальной школе проводится в основном в письменной форме. Для тематических проверок выбираются узловые вопросы программы: приемы устных вычислений, действия с многозначными числами, измерение величин и др.</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Среди тематических проверочных работ особое место занимают работы, с помощью которых проверяются знания табличных случаев сложения, вычитания, умножения и деления. Для обеспечения </w:t>
      </w:r>
      <w:r w:rsidRPr="005E5D0E">
        <w:rPr>
          <w:rFonts w:ascii="Times New Roman" w:hAnsi="Times New Roman" w:cs="Times New Roman"/>
          <w:sz w:val="24"/>
          <w:szCs w:val="24"/>
        </w:rPr>
        <w:t>самостоятельности</w:t>
      </w:r>
      <w:r w:rsidRPr="006B5643">
        <w:rPr>
          <w:rFonts w:ascii="Times New Roman" w:hAnsi="Times New Roman" w:cs="Times New Roman"/>
          <w:b/>
          <w:sz w:val="24"/>
          <w:szCs w:val="24"/>
        </w:rPr>
        <w:t xml:space="preserve"> </w:t>
      </w:r>
      <w:r w:rsidRPr="006B5643">
        <w:rPr>
          <w:rFonts w:ascii="Times New Roman" w:hAnsi="Times New Roman" w:cs="Times New Roman"/>
          <w:sz w:val="24"/>
          <w:szCs w:val="24"/>
        </w:rPr>
        <w:t xml:space="preserve">учащихся подбирается несколько вариантов работы, каждый из которых содержит </w:t>
      </w:r>
      <w:r w:rsidRPr="005E5D0E">
        <w:rPr>
          <w:rFonts w:ascii="Times New Roman" w:hAnsi="Times New Roman" w:cs="Times New Roman"/>
          <w:sz w:val="24"/>
          <w:szCs w:val="24"/>
        </w:rPr>
        <w:t>30 примеров</w:t>
      </w:r>
      <w:r w:rsidRPr="006B5643">
        <w:rPr>
          <w:rFonts w:ascii="Times New Roman" w:hAnsi="Times New Roman" w:cs="Times New Roman"/>
          <w:sz w:val="24"/>
          <w:szCs w:val="24"/>
        </w:rPr>
        <w:t xml:space="preserve"> (соответственно по 15 на сложение и вычитание или умножение и деление). На выполнение такой работы отводится </w:t>
      </w:r>
      <w:r w:rsidRPr="005E5D0E">
        <w:rPr>
          <w:rFonts w:ascii="Times New Roman" w:hAnsi="Times New Roman" w:cs="Times New Roman"/>
          <w:sz w:val="24"/>
          <w:szCs w:val="24"/>
        </w:rPr>
        <w:t>5-6 минут</w:t>
      </w:r>
      <w:r w:rsidRPr="006B5643">
        <w:rPr>
          <w:rFonts w:ascii="Times New Roman" w:hAnsi="Times New Roman" w:cs="Times New Roman"/>
          <w:sz w:val="24"/>
          <w:szCs w:val="24"/>
        </w:rPr>
        <w:t xml:space="preserve"> урока.</w:t>
      </w:r>
    </w:p>
    <w:p w:rsidR="006B5643" w:rsidRPr="006B5643" w:rsidRDefault="006B5643" w:rsidP="006B5643">
      <w:pPr>
        <w:pStyle w:val="a9"/>
        <w:jc w:val="both"/>
        <w:rPr>
          <w:rFonts w:ascii="Times New Roman" w:hAnsi="Times New Roman" w:cs="Times New Roman"/>
          <w:sz w:val="24"/>
          <w:szCs w:val="24"/>
        </w:rPr>
      </w:pPr>
      <w:r w:rsidRPr="005E5D0E">
        <w:rPr>
          <w:rFonts w:ascii="Times New Roman" w:hAnsi="Times New Roman" w:cs="Times New Roman"/>
          <w:i/>
          <w:sz w:val="24"/>
          <w:szCs w:val="24"/>
        </w:rPr>
        <w:lastRenderedPageBreak/>
        <w:t>Итоговый контроль</w:t>
      </w:r>
      <w:r w:rsidRPr="006B5643">
        <w:rPr>
          <w:rFonts w:ascii="Times New Roman" w:hAnsi="Times New Roman" w:cs="Times New Roman"/>
          <w:sz w:val="24"/>
          <w:szCs w:val="24"/>
        </w:rPr>
        <w:t xml:space="preserve"> по математике проводится в форме контрольных работ комбинированного характера (они содержат арифметические задачи, примеры, задания геометрического характера и др.) В этих работах сначала отдельно оценивается выполнение задач, примеров, заданий геометрического характера, а затем выводится итоговая отметка за всю работу.</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При этом итоговая отметка не выставляется как средний балл, а определяется с учетом тех видов заданий, которые для данной работы являются основными.</w:t>
      </w:r>
    </w:p>
    <w:p w:rsidR="005E5D0E" w:rsidRDefault="005E5D0E" w:rsidP="006B5643">
      <w:pPr>
        <w:pStyle w:val="a9"/>
        <w:jc w:val="both"/>
        <w:rPr>
          <w:rFonts w:ascii="Times New Roman" w:hAnsi="Times New Roman" w:cs="Times New Roman"/>
          <w:b/>
          <w:i/>
          <w:sz w:val="24"/>
          <w:szCs w:val="24"/>
        </w:rPr>
      </w:pP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b/>
          <w:i/>
          <w:sz w:val="24"/>
          <w:szCs w:val="24"/>
        </w:rPr>
        <w:t xml:space="preserve">Нормы оценок за итоговые контрольные работы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5 («отлично») - не более 1 недочёта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4 («хорошо») – наличие 2-3 ошибок или 4-6 недочетов по текущему учебному материалу;</w:t>
      </w:r>
      <w:r w:rsidR="005E5D0E">
        <w:rPr>
          <w:rFonts w:ascii="Times New Roman" w:hAnsi="Times New Roman" w:cs="Times New Roman"/>
          <w:sz w:val="24"/>
          <w:szCs w:val="24"/>
        </w:rPr>
        <w:t xml:space="preserve"> </w:t>
      </w:r>
      <w:r w:rsidRPr="006B5643">
        <w:rPr>
          <w:rFonts w:ascii="Times New Roman" w:hAnsi="Times New Roman" w:cs="Times New Roman"/>
          <w:sz w:val="24"/>
          <w:szCs w:val="24"/>
        </w:rPr>
        <w:t>не более 2 ошибок или 4 недочетов по пройденному материалу;</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3 («удовлетворительно») – не более 4-6 ошибок или 10 недочетов по текущему учебному материалу; не более 3-5 ошибок или не более 8 недочетов по пройденному учебному материалу;</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2 («плохо») –</w:t>
      </w:r>
      <w:r w:rsidR="005E5D0E">
        <w:rPr>
          <w:rFonts w:ascii="Times New Roman" w:hAnsi="Times New Roman" w:cs="Times New Roman"/>
          <w:sz w:val="24"/>
          <w:szCs w:val="24"/>
        </w:rPr>
        <w:t xml:space="preserve"> </w:t>
      </w:r>
      <w:r w:rsidRPr="006B5643">
        <w:rPr>
          <w:rFonts w:ascii="Times New Roman" w:hAnsi="Times New Roman" w:cs="Times New Roman"/>
          <w:sz w:val="24"/>
          <w:szCs w:val="24"/>
        </w:rPr>
        <w:t>наличие более 6 ошибок или 10 недочетов по текущему материалу; более 5 ошибок или более 8 недочетов по пройденному материалу;</w:t>
      </w:r>
    </w:p>
    <w:p w:rsidR="006B5643" w:rsidRPr="006B5643" w:rsidRDefault="006B5643" w:rsidP="006B5643">
      <w:pPr>
        <w:pStyle w:val="a9"/>
        <w:jc w:val="both"/>
        <w:rPr>
          <w:rFonts w:ascii="Times New Roman" w:hAnsi="Times New Roman" w:cs="Times New Roman"/>
          <w:b/>
          <w:sz w:val="24"/>
          <w:szCs w:val="24"/>
        </w:rPr>
      </w:pPr>
    </w:p>
    <w:p w:rsidR="006B5643" w:rsidRPr="005E5D0E" w:rsidRDefault="005E5D0E" w:rsidP="005E5D0E">
      <w:pPr>
        <w:pStyle w:val="a9"/>
        <w:rPr>
          <w:rFonts w:ascii="Times New Roman" w:hAnsi="Times New Roman" w:cs="Times New Roman"/>
          <w:i/>
          <w:sz w:val="24"/>
        </w:rPr>
      </w:pPr>
      <w:r w:rsidRPr="005E5D0E">
        <w:rPr>
          <w:rFonts w:ascii="Times New Roman" w:hAnsi="Times New Roman" w:cs="Times New Roman"/>
          <w:i/>
          <w:sz w:val="24"/>
        </w:rPr>
        <w:t>Контрольная работа:</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а) задания должны быть одного уровня для всего класса; </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б) задания повышенной трудности выносятся в «дополнительное задание», которое предлагается для выполнения всем ученикам и оценивается только оценками «4» и «5»; обязательно разобрать их решение при выполнении работы над ошибками;</w:t>
      </w:r>
    </w:p>
    <w:p w:rsidR="006B5643" w:rsidRP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в) неаккуратное исправление - недочет (2 недочета = 1 ошибка)</w:t>
      </w:r>
    </w:p>
    <w:p w:rsidR="005E5D0E" w:rsidRDefault="005E5D0E" w:rsidP="006B5643">
      <w:pPr>
        <w:pStyle w:val="a9"/>
        <w:jc w:val="both"/>
        <w:rPr>
          <w:rFonts w:ascii="Times New Roman" w:hAnsi="Times New Roman" w:cs="Times New Roman"/>
          <w:b/>
          <w:i/>
          <w:sz w:val="24"/>
          <w:szCs w:val="24"/>
        </w:rPr>
      </w:pPr>
    </w:p>
    <w:p w:rsidR="006B5643" w:rsidRPr="005E5D0E" w:rsidRDefault="006B5643" w:rsidP="006B5643">
      <w:pPr>
        <w:pStyle w:val="a9"/>
        <w:jc w:val="both"/>
        <w:rPr>
          <w:rFonts w:ascii="Times New Roman" w:hAnsi="Times New Roman" w:cs="Times New Roman"/>
          <w:i/>
          <w:sz w:val="24"/>
          <w:szCs w:val="24"/>
        </w:rPr>
      </w:pPr>
      <w:r w:rsidRPr="005E5D0E">
        <w:rPr>
          <w:rFonts w:ascii="Times New Roman" w:hAnsi="Times New Roman" w:cs="Times New Roman"/>
          <w:i/>
          <w:sz w:val="24"/>
          <w:szCs w:val="24"/>
        </w:rPr>
        <w:t>Математический диктант</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«5» - вся работа выполнена безошибочно и нет исправлений. </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Оценка «4» </w:t>
      </w:r>
      <w:r w:rsidR="005E5D0E">
        <w:rPr>
          <w:rFonts w:ascii="Times New Roman" w:hAnsi="Times New Roman" w:cs="Times New Roman"/>
          <w:sz w:val="24"/>
          <w:szCs w:val="24"/>
        </w:rPr>
        <w:t xml:space="preserve">- </w:t>
      </w:r>
      <w:r w:rsidRPr="006B5643">
        <w:rPr>
          <w:rFonts w:ascii="Times New Roman" w:hAnsi="Times New Roman" w:cs="Times New Roman"/>
          <w:sz w:val="24"/>
          <w:szCs w:val="24"/>
        </w:rPr>
        <w:t>не выполнена 1/5 часть примеров от их общего числа. </w:t>
      </w:r>
    </w:p>
    <w:p w:rsidR="006B5643"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 xml:space="preserve">Оценка «3» </w:t>
      </w:r>
      <w:r w:rsidR="005E5D0E">
        <w:rPr>
          <w:rFonts w:ascii="Times New Roman" w:hAnsi="Times New Roman" w:cs="Times New Roman"/>
          <w:sz w:val="24"/>
          <w:szCs w:val="24"/>
        </w:rPr>
        <w:t xml:space="preserve">- </w:t>
      </w:r>
      <w:r w:rsidRPr="006B5643">
        <w:rPr>
          <w:rFonts w:ascii="Times New Roman" w:hAnsi="Times New Roman" w:cs="Times New Roman"/>
          <w:sz w:val="24"/>
          <w:szCs w:val="24"/>
        </w:rPr>
        <w:t>не выполнена 1/4 часть примеров от их общего числа. </w:t>
      </w:r>
    </w:p>
    <w:p w:rsidR="00AE7C9E" w:rsidRDefault="006B5643" w:rsidP="006B5643">
      <w:pPr>
        <w:pStyle w:val="a9"/>
        <w:jc w:val="both"/>
        <w:rPr>
          <w:rFonts w:ascii="Times New Roman" w:hAnsi="Times New Roman" w:cs="Times New Roman"/>
          <w:sz w:val="24"/>
          <w:szCs w:val="24"/>
        </w:rPr>
      </w:pPr>
      <w:r w:rsidRPr="006B5643">
        <w:rPr>
          <w:rFonts w:ascii="Times New Roman" w:hAnsi="Times New Roman" w:cs="Times New Roman"/>
          <w:sz w:val="24"/>
          <w:szCs w:val="24"/>
        </w:rPr>
        <w:t>Оценка «2» - не выполнена 1/2 часть примеров от их общего числа.</w:t>
      </w:r>
    </w:p>
    <w:p w:rsidR="006B5643" w:rsidRPr="006B5643" w:rsidRDefault="006B5643" w:rsidP="006B5643">
      <w:pPr>
        <w:pStyle w:val="a9"/>
        <w:jc w:val="both"/>
        <w:rPr>
          <w:rFonts w:ascii="Times New Roman" w:hAnsi="Times New Roman" w:cs="Times New Roman"/>
          <w:b/>
          <w:bCs/>
          <w:sz w:val="24"/>
          <w:szCs w:val="24"/>
          <w:lang w:eastAsia="ru-RU"/>
        </w:rPr>
      </w:pPr>
    </w:p>
    <w:p w:rsidR="00781F84" w:rsidRDefault="00781F84" w:rsidP="00491408">
      <w:pPr>
        <w:spacing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5E5D0E">
        <w:rPr>
          <w:rFonts w:ascii="Times New Roman" w:eastAsia="Times New Roman" w:hAnsi="Times New Roman" w:cs="Times New Roman"/>
          <w:b/>
          <w:bCs/>
          <w:sz w:val="24"/>
          <w:szCs w:val="24"/>
          <w:lang w:eastAsia="ru-RU"/>
        </w:rPr>
        <w:t>4</w:t>
      </w:r>
      <w:r>
        <w:rPr>
          <w:rFonts w:ascii="Times New Roman" w:eastAsia="Times New Roman" w:hAnsi="Times New Roman" w:cs="Times New Roman"/>
          <w:b/>
          <w:bCs/>
          <w:sz w:val="24"/>
          <w:szCs w:val="24"/>
          <w:lang w:eastAsia="ru-RU"/>
        </w:rPr>
        <w:t>. Татар теле</w:t>
      </w:r>
    </w:p>
    <w:p w:rsidR="00781F84" w:rsidRPr="00781F84" w:rsidRDefault="00781F84" w:rsidP="00781F84">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sz w:val="24"/>
          <w:szCs w:val="24"/>
          <w:lang w:eastAsia="ru-RU"/>
        </w:rPr>
        <w:t xml:space="preserve">2 </w:t>
      </w:r>
      <w:r w:rsidRPr="00781F84">
        <w:rPr>
          <w:rFonts w:ascii="Times New Roman" w:hAnsi="Times New Roman" w:cs="Times New Roman"/>
          <w:sz w:val="24"/>
          <w:szCs w:val="24"/>
          <w:lang w:val="tt-RU" w:eastAsia="ru-RU"/>
        </w:rPr>
        <w:t>нче сыйныф</w:t>
      </w:r>
    </w:p>
    <w:p w:rsidR="00781F84" w:rsidRPr="007C4298" w:rsidRDefault="00781F84" w:rsidP="00781F84">
      <w:pPr>
        <w:pStyle w:val="a9"/>
        <w:jc w:val="both"/>
        <w:rPr>
          <w:rFonts w:ascii="Times New Roman" w:eastAsia="Times New Roman" w:hAnsi="Times New Roman" w:cs="Times New Roman"/>
          <w:i/>
          <w:sz w:val="24"/>
          <w:szCs w:val="24"/>
          <w:lang w:eastAsia="ru-RU"/>
        </w:rPr>
      </w:pPr>
      <w:r w:rsidRPr="007C4298">
        <w:rPr>
          <w:rFonts w:ascii="Times New Roman" w:eastAsia="Times New Roman" w:hAnsi="Times New Roman" w:cs="Times New Roman"/>
          <w:i/>
          <w:color w:val="000000"/>
          <w:sz w:val="24"/>
          <w:szCs w:val="24"/>
          <w:lang w:eastAsia="ru-RU"/>
        </w:rPr>
        <w:t>К</w:t>
      </w:r>
      <w:r w:rsidRPr="007C4298">
        <w:rPr>
          <w:rFonts w:ascii="Times New Roman" w:eastAsia="Times New Roman" w:hAnsi="Times New Roman" w:cs="Times New Roman"/>
          <w:i/>
          <w:color w:val="000000"/>
          <w:sz w:val="24"/>
          <w:szCs w:val="24"/>
          <w:lang w:val="tt-RU" w:eastAsia="ru-RU"/>
        </w:rPr>
        <w:t>ү</w:t>
      </w:r>
      <w:r w:rsidRPr="007C4298">
        <w:rPr>
          <w:rFonts w:ascii="Times New Roman" w:eastAsia="Times New Roman" w:hAnsi="Times New Roman" w:cs="Times New Roman"/>
          <w:i/>
          <w:color w:val="000000"/>
          <w:sz w:val="24"/>
          <w:szCs w:val="24"/>
          <w:lang w:eastAsia="ru-RU"/>
        </w:rPr>
        <w:t>череп яздыруны б</w:t>
      </w:r>
      <w:r w:rsidRPr="007C4298">
        <w:rPr>
          <w:rFonts w:ascii="Times New Roman" w:eastAsia="Times New Roman" w:hAnsi="Times New Roman" w:cs="Times New Roman"/>
          <w:i/>
          <w:color w:val="000000"/>
          <w:sz w:val="24"/>
          <w:szCs w:val="24"/>
          <w:lang w:val="tt-RU" w:eastAsia="ru-RU"/>
        </w:rPr>
        <w:t>ә</w:t>
      </w:r>
      <w:r w:rsidRPr="007C4298">
        <w:rPr>
          <w:rFonts w:ascii="Times New Roman" w:eastAsia="Times New Roman" w:hAnsi="Times New Roman" w:cs="Times New Roman"/>
          <w:i/>
          <w:color w:val="000000"/>
          <w:sz w:val="24"/>
          <w:szCs w:val="24"/>
          <w:lang w:eastAsia="ru-RU"/>
        </w:rPr>
        <w:t>ял</w:t>
      </w:r>
      <w:r w:rsidRPr="007C4298">
        <w:rPr>
          <w:rFonts w:ascii="Times New Roman" w:eastAsia="Times New Roman" w:hAnsi="Times New Roman" w:cs="Times New Roman"/>
          <w:i/>
          <w:color w:val="000000"/>
          <w:sz w:val="24"/>
          <w:szCs w:val="24"/>
          <w:lang w:val="tt-RU" w:eastAsia="ru-RU"/>
        </w:rPr>
        <w:t>әү</w:t>
      </w:r>
      <w:r w:rsidRPr="007C4298">
        <w:rPr>
          <w:rFonts w:ascii="Times New Roman" w:eastAsia="Times New Roman" w:hAnsi="Times New Roman" w:cs="Times New Roman"/>
          <w:i/>
          <w:color w:val="000000"/>
          <w:sz w:val="24"/>
          <w:szCs w:val="24"/>
          <w:lang w:eastAsia="ru-RU"/>
        </w:rPr>
        <w:t xml:space="preserve"> критерийлары</w:t>
      </w:r>
    </w:p>
    <w:p w:rsidR="00781F84" w:rsidRPr="00781F84" w:rsidRDefault="00781F84" w:rsidP="00781F84">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color w:val="000000"/>
          <w:sz w:val="24"/>
          <w:szCs w:val="24"/>
          <w:lang w:eastAsia="ru-RU"/>
        </w:rPr>
        <w:t>1. Хаталары булмаган, т</w:t>
      </w:r>
      <w:r w:rsidR="007C4298">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w:t>
      </w:r>
      <w:r w:rsidR="007C4298">
        <w:rPr>
          <w:rFonts w:ascii="Times New Roman" w:eastAsia="Times New Roman" w:hAnsi="Times New Roman" w:cs="Times New Roman"/>
          <w:color w:val="000000"/>
          <w:sz w:val="24"/>
          <w:szCs w:val="24"/>
          <w:lang w:val="tt-RU" w:eastAsia="ru-RU"/>
        </w:rPr>
        <w:t>ү</w:t>
      </w:r>
      <w:r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рсез эшк</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w:t>
      </w:r>
      <w:r w:rsidR="007C4298">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5</w:t>
      </w:r>
      <w:r w:rsidR="007C4298">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781F84" w:rsidRPr="00781F84" w:rsidRDefault="00781F84" w:rsidP="00781F84">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color w:val="000000"/>
          <w:sz w:val="24"/>
          <w:szCs w:val="24"/>
          <w:lang w:eastAsia="ru-RU"/>
        </w:rPr>
        <w:t>2.</w:t>
      </w:r>
      <w:r w:rsidR="007C4298">
        <w:rPr>
          <w:rFonts w:ascii="Times New Roman" w:eastAsia="Times New Roman" w:hAnsi="Times New Roman" w:cs="Times New Roman"/>
          <w:color w:val="000000"/>
          <w:sz w:val="24"/>
          <w:szCs w:val="24"/>
          <w:lang w:val="tt-RU" w:eastAsia="ru-RU"/>
        </w:rPr>
        <w:t xml:space="preserve"> </w:t>
      </w:r>
      <w:r w:rsidRPr="00781F84">
        <w:rPr>
          <w:rFonts w:ascii="Times New Roman" w:eastAsia="Times New Roman" w:hAnsi="Times New Roman" w:cs="Times New Roman"/>
          <w:color w:val="000000"/>
          <w:sz w:val="24"/>
          <w:szCs w:val="24"/>
          <w:lang w:eastAsia="ru-RU"/>
        </w:rPr>
        <w:t xml:space="preserve">1—2 хата </w:t>
      </w:r>
      <w:r w:rsidR="007C4298">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м 1 т</w:t>
      </w:r>
      <w:r w:rsidR="007C4298">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sidR="007C4298">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sidR="007C4298">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н хата булса, </w:t>
      </w:r>
      <w:r w:rsidR="007C4298">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4</w:t>
      </w:r>
      <w:r w:rsidR="007C4298">
        <w:rPr>
          <w:rFonts w:ascii="Times New Roman" w:eastAsia="Times New Roman" w:hAnsi="Times New Roman" w:cs="Times New Roman"/>
          <w:color w:val="000000"/>
          <w:sz w:val="24"/>
          <w:szCs w:val="24"/>
          <w:lang w:val="tt-RU" w:eastAsia="ru-RU"/>
        </w:rPr>
        <w:t xml:space="preserve">” </w:t>
      </w:r>
      <w:r w:rsidRPr="00781F84">
        <w:rPr>
          <w:rFonts w:ascii="Times New Roman" w:eastAsia="Times New Roman" w:hAnsi="Times New Roman" w:cs="Times New Roman"/>
          <w:color w:val="000000"/>
          <w:sz w:val="24"/>
          <w:szCs w:val="24"/>
          <w:lang w:eastAsia="ru-RU"/>
        </w:rPr>
        <w:t>ле билгесе куела.</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00781F84" w:rsidRPr="00781F84">
        <w:rPr>
          <w:rFonts w:ascii="Times New Roman" w:eastAsia="Times New Roman" w:hAnsi="Times New Roman" w:cs="Times New Roman"/>
          <w:color w:val="000000"/>
          <w:sz w:val="24"/>
          <w:szCs w:val="24"/>
          <w:lang w:eastAsia="ru-RU"/>
        </w:rPr>
        <w:t xml:space="preserve">3 хата </w:t>
      </w:r>
      <w:r>
        <w:rPr>
          <w:rFonts w:ascii="Times New Roman" w:eastAsia="Times New Roman" w:hAnsi="Times New Roman" w:cs="Times New Roman"/>
          <w:color w:val="000000"/>
          <w:sz w:val="24"/>
          <w:szCs w:val="24"/>
          <w:lang w:val="tt-RU" w:eastAsia="ru-RU"/>
        </w:rPr>
        <w:t>һә</w:t>
      </w:r>
      <w:proofErr w:type="gramStart"/>
      <w:r w:rsidR="00781F84" w:rsidRPr="00781F84">
        <w:rPr>
          <w:rFonts w:ascii="Times New Roman" w:eastAsia="Times New Roman" w:hAnsi="Times New Roman" w:cs="Times New Roman"/>
          <w:color w:val="000000"/>
          <w:sz w:val="24"/>
          <w:szCs w:val="24"/>
          <w:lang w:eastAsia="ru-RU"/>
        </w:rPr>
        <w:t>м</w:t>
      </w:r>
      <w:proofErr w:type="gramEnd"/>
      <w:r w:rsidR="00781F84" w:rsidRPr="00781F84">
        <w:rPr>
          <w:rFonts w:ascii="Times New Roman" w:eastAsia="Times New Roman" w:hAnsi="Times New Roman" w:cs="Times New Roman"/>
          <w:color w:val="000000"/>
          <w:sz w:val="24"/>
          <w:szCs w:val="24"/>
          <w:lang w:eastAsia="ru-RU"/>
        </w:rPr>
        <w:t xml:space="preserve"> 1 т</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Pr>
          <w:rFonts w:ascii="Times New Roman" w:eastAsia="Times New Roman" w:hAnsi="Times New Roman" w:cs="Times New Roman"/>
          <w:color w:val="000000"/>
          <w:sz w:val="24"/>
          <w:szCs w:val="24"/>
          <w:lang w:eastAsia="ru-RU"/>
        </w:rPr>
        <w:t>н хата булса, «</w:t>
      </w:r>
      <w:r w:rsidR="00781F84"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ле билгесе куела.</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4. </w:t>
      </w:r>
      <w:r w:rsidR="00781F84" w:rsidRPr="00781F84">
        <w:rPr>
          <w:rFonts w:ascii="Times New Roman" w:eastAsia="Times New Roman" w:hAnsi="Times New Roman" w:cs="Times New Roman"/>
          <w:color w:val="000000"/>
          <w:sz w:val="24"/>
          <w:szCs w:val="24"/>
          <w:lang w:eastAsia="ru-RU"/>
        </w:rPr>
        <w:t xml:space="preserve">4 хата </w:t>
      </w:r>
      <w:r>
        <w:rPr>
          <w:rFonts w:ascii="Times New Roman" w:eastAsia="Times New Roman" w:hAnsi="Times New Roman" w:cs="Times New Roman"/>
          <w:color w:val="000000"/>
          <w:sz w:val="24"/>
          <w:szCs w:val="24"/>
          <w:lang w:val="tt-RU" w:eastAsia="ru-RU"/>
        </w:rPr>
        <w:t>һә</w:t>
      </w:r>
      <w:proofErr w:type="gramStart"/>
      <w:r w:rsidR="00781F84" w:rsidRPr="00781F84">
        <w:rPr>
          <w:rFonts w:ascii="Times New Roman" w:eastAsia="Times New Roman" w:hAnsi="Times New Roman" w:cs="Times New Roman"/>
          <w:color w:val="000000"/>
          <w:sz w:val="24"/>
          <w:szCs w:val="24"/>
          <w:lang w:eastAsia="ru-RU"/>
        </w:rPr>
        <w:t>м</w:t>
      </w:r>
      <w:proofErr w:type="gramEnd"/>
      <w:r w:rsidR="00781F84" w:rsidRPr="00781F84">
        <w:rPr>
          <w:rFonts w:ascii="Times New Roman" w:eastAsia="Times New Roman" w:hAnsi="Times New Roman" w:cs="Times New Roman"/>
          <w:color w:val="000000"/>
          <w:sz w:val="24"/>
          <w:szCs w:val="24"/>
          <w:lang w:eastAsia="ru-RU"/>
        </w:rPr>
        <w:t xml:space="preserve"> 1—2 т</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н хата булса, </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ле бил</w:t>
      </w:r>
      <w:r>
        <w:rPr>
          <w:rFonts w:ascii="Times New Roman" w:eastAsia="Times New Roman" w:hAnsi="Times New Roman" w:cs="Times New Roman"/>
          <w:color w:val="000000"/>
          <w:sz w:val="24"/>
          <w:szCs w:val="24"/>
          <w:lang w:val="tt-RU" w:eastAsia="ru-RU"/>
        </w:rPr>
        <w:t>г</w:t>
      </w:r>
      <w:r w:rsidR="00781F84" w:rsidRPr="00781F84">
        <w:rPr>
          <w:rFonts w:ascii="Times New Roman" w:eastAsia="Times New Roman" w:hAnsi="Times New Roman" w:cs="Times New Roman"/>
          <w:color w:val="000000"/>
          <w:sz w:val="24"/>
          <w:szCs w:val="24"/>
          <w:lang w:eastAsia="ru-RU"/>
        </w:rPr>
        <w:t>есе куела.</w:t>
      </w:r>
    </w:p>
    <w:p w:rsidR="007C4298" w:rsidRDefault="007C4298" w:rsidP="00781F84">
      <w:pPr>
        <w:pStyle w:val="a9"/>
        <w:jc w:val="both"/>
        <w:rPr>
          <w:rFonts w:ascii="Times New Roman" w:eastAsia="Times New Roman" w:hAnsi="Times New Roman" w:cs="Times New Roman"/>
          <w:color w:val="000000"/>
          <w:sz w:val="24"/>
          <w:szCs w:val="24"/>
          <w:lang w:eastAsia="ru-RU"/>
        </w:rPr>
      </w:pPr>
    </w:p>
    <w:p w:rsidR="00781F84" w:rsidRPr="007C4298" w:rsidRDefault="00781F84" w:rsidP="00781F84">
      <w:pPr>
        <w:pStyle w:val="a9"/>
        <w:jc w:val="both"/>
        <w:rPr>
          <w:rFonts w:ascii="Times New Roman" w:eastAsia="Times New Roman" w:hAnsi="Times New Roman" w:cs="Times New Roman"/>
          <w:i/>
          <w:sz w:val="24"/>
          <w:szCs w:val="24"/>
          <w:lang w:val="tt-RU" w:eastAsia="ru-RU"/>
        </w:rPr>
      </w:pPr>
      <w:r w:rsidRPr="007C4298">
        <w:rPr>
          <w:rFonts w:ascii="Times New Roman" w:eastAsia="Times New Roman" w:hAnsi="Times New Roman" w:cs="Times New Roman"/>
          <w:i/>
          <w:color w:val="000000"/>
          <w:sz w:val="24"/>
          <w:szCs w:val="24"/>
          <w:lang w:eastAsia="ru-RU"/>
        </w:rPr>
        <w:t>Дикта</w:t>
      </w:r>
      <w:r w:rsidR="007C4298" w:rsidRPr="007C4298">
        <w:rPr>
          <w:rFonts w:ascii="Times New Roman" w:eastAsia="Times New Roman" w:hAnsi="Times New Roman" w:cs="Times New Roman"/>
          <w:i/>
          <w:color w:val="000000"/>
          <w:sz w:val="24"/>
          <w:szCs w:val="24"/>
          <w:lang w:val="tt-RU" w:eastAsia="ru-RU"/>
        </w:rPr>
        <w:t>н</w:t>
      </w:r>
      <w:r w:rsidRPr="007C4298">
        <w:rPr>
          <w:rFonts w:ascii="Times New Roman" w:eastAsia="Times New Roman" w:hAnsi="Times New Roman" w:cs="Times New Roman"/>
          <w:i/>
          <w:color w:val="000000"/>
          <w:sz w:val="24"/>
          <w:szCs w:val="24"/>
          <w:lang w:eastAsia="ru-RU"/>
        </w:rPr>
        <w:t>тларны б</w:t>
      </w:r>
      <w:r w:rsidR="007C4298" w:rsidRPr="007C4298">
        <w:rPr>
          <w:rFonts w:ascii="Times New Roman" w:eastAsia="Times New Roman" w:hAnsi="Times New Roman" w:cs="Times New Roman"/>
          <w:i/>
          <w:color w:val="000000"/>
          <w:sz w:val="24"/>
          <w:szCs w:val="24"/>
          <w:lang w:val="tt-RU" w:eastAsia="ru-RU"/>
        </w:rPr>
        <w:t>ә</w:t>
      </w:r>
      <w:r w:rsidRPr="007C4298">
        <w:rPr>
          <w:rFonts w:ascii="Times New Roman" w:eastAsia="Times New Roman" w:hAnsi="Times New Roman" w:cs="Times New Roman"/>
          <w:i/>
          <w:color w:val="000000"/>
          <w:sz w:val="24"/>
          <w:szCs w:val="24"/>
          <w:lang w:eastAsia="ru-RU"/>
        </w:rPr>
        <w:t>ял</w:t>
      </w:r>
      <w:r w:rsidR="007C4298" w:rsidRPr="007C4298">
        <w:rPr>
          <w:rFonts w:ascii="Times New Roman" w:eastAsia="Times New Roman" w:hAnsi="Times New Roman" w:cs="Times New Roman"/>
          <w:i/>
          <w:color w:val="000000"/>
          <w:sz w:val="24"/>
          <w:szCs w:val="24"/>
          <w:lang w:val="tt-RU" w:eastAsia="ru-RU"/>
        </w:rPr>
        <w:t>әү</w:t>
      </w:r>
    </w:p>
    <w:p w:rsidR="00781F84" w:rsidRPr="007C4298" w:rsidRDefault="007C4298" w:rsidP="00781F84">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00781F84" w:rsidRPr="007C4298">
        <w:rPr>
          <w:rFonts w:ascii="Times New Roman" w:eastAsia="Times New Roman" w:hAnsi="Times New Roman" w:cs="Times New Roman"/>
          <w:color w:val="000000"/>
          <w:sz w:val="24"/>
          <w:szCs w:val="24"/>
          <w:lang w:val="tt-RU" w:eastAsia="ru-RU"/>
        </w:rPr>
        <w:t>Хаталары булмаган, т</w:t>
      </w:r>
      <w:r>
        <w:rPr>
          <w:rFonts w:ascii="Times New Roman" w:eastAsia="Times New Roman" w:hAnsi="Times New Roman" w:cs="Times New Roman"/>
          <w:color w:val="000000"/>
          <w:sz w:val="24"/>
          <w:szCs w:val="24"/>
          <w:lang w:val="tt-RU" w:eastAsia="ru-RU"/>
        </w:rPr>
        <w:t>ө</w:t>
      </w:r>
      <w:r w:rsidR="00781F84" w:rsidRPr="007C4298">
        <w:rPr>
          <w:rFonts w:ascii="Times New Roman" w:eastAsia="Times New Roman" w:hAnsi="Times New Roman" w:cs="Times New Roman"/>
          <w:color w:val="000000"/>
          <w:sz w:val="24"/>
          <w:szCs w:val="24"/>
          <w:lang w:val="tt-RU" w:eastAsia="ru-RU"/>
        </w:rPr>
        <w:t>з</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т</w:t>
      </w:r>
      <w:r>
        <w:rPr>
          <w:rFonts w:ascii="Times New Roman" w:eastAsia="Times New Roman" w:hAnsi="Times New Roman" w:cs="Times New Roman"/>
          <w:color w:val="000000"/>
          <w:sz w:val="24"/>
          <w:szCs w:val="24"/>
          <w:lang w:val="tt-RU" w:eastAsia="ru-RU"/>
        </w:rPr>
        <w:t>ү</w:t>
      </w:r>
      <w:r w:rsidR="00781F84" w:rsidRPr="007C4298">
        <w:rPr>
          <w:rFonts w:ascii="Times New Roman" w:eastAsia="Times New Roman" w:hAnsi="Times New Roman" w:cs="Times New Roman"/>
          <w:color w:val="000000"/>
          <w:sz w:val="24"/>
          <w:szCs w:val="24"/>
          <w:lang w:val="tt-RU" w:eastAsia="ru-RU"/>
        </w:rPr>
        <w:t>л</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рсез эшк</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w:t>
      </w:r>
      <w:r w:rsidR="00781F84" w:rsidRPr="007C4298">
        <w:rPr>
          <w:rFonts w:ascii="Times New Roman" w:eastAsia="Times New Roman" w:hAnsi="Times New Roman" w:cs="Times New Roman"/>
          <w:color w:val="000000"/>
          <w:sz w:val="24"/>
          <w:szCs w:val="24"/>
          <w:lang w:val="tt-RU" w:eastAsia="ru-RU"/>
        </w:rPr>
        <w:t>5</w:t>
      </w:r>
      <w:r>
        <w:rPr>
          <w:rFonts w:ascii="Times New Roman" w:eastAsia="Times New Roman" w:hAnsi="Times New Roman" w:cs="Times New Roman"/>
          <w:color w:val="000000"/>
          <w:sz w:val="24"/>
          <w:szCs w:val="24"/>
          <w:lang w:val="tt-RU" w:eastAsia="ru-RU"/>
        </w:rPr>
        <w:t>”</w:t>
      </w:r>
      <w:r w:rsidR="00781F84" w:rsidRPr="007C4298">
        <w:rPr>
          <w:rFonts w:ascii="Times New Roman" w:eastAsia="Times New Roman" w:hAnsi="Times New Roman" w:cs="Times New Roman"/>
          <w:color w:val="000000"/>
          <w:sz w:val="24"/>
          <w:szCs w:val="24"/>
          <w:lang w:val="tt-RU" w:eastAsia="ru-RU"/>
        </w:rPr>
        <w:t>ле билгесе куела.</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2. </w:t>
      </w:r>
      <w:r w:rsidR="00781F84" w:rsidRPr="00781F84">
        <w:rPr>
          <w:rFonts w:ascii="Times New Roman" w:eastAsia="Times New Roman" w:hAnsi="Times New Roman" w:cs="Times New Roman"/>
          <w:color w:val="000000"/>
          <w:sz w:val="24"/>
          <w:szCs w:val="24"/>
          <w:lang w:eastAsia="ru-RU"/>
        </w:rPr>
        <w:t xml:space="preserve">3 хатага (ике орфографик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бер пунктуацион хата; бер орфографик, бер грамматик, бер пунктуацион хата; бер орфо</w:t>
      </w:r>
      <w:r w:rsidR="00781F84" w:rsidRPr="00781F84">
        <w:rPr>
          <w:rFonts w:ascii="Times New Roman" w:eastAsia="Times New Roman" w:hAnsi="Times New Roman" w:cs="Times New Roman"/>
          <w:color w:val="000000"/>
          <w:sz w:val="24"/>
          <w:szCs w:val="24"/>
          <w:lang w:eastAsia="ru-RU"/>
        </w:rPr>
        <w:softHyphen/>
        <w:t xml:space="preserve">график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ике пунктуацион хата</w:t>
      </w:r>
      <w:proofErr w:type="gramStart"/>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һ</w:t>
      </w:r>
      <w:r w:rsidR="00781F84" w:rsidRPr="00781F84">
        <w:rPr>
          <w:rFonts w:ascii="Times New Roman" w:eastAsia="Times New Roman" w:hAnsi="Times New Roman" w:cs="Times New Roman"/>
          <w:color w:val="000000"/>
          <w:sz w:val="24"/>
          <w:szCs w:val="24"/>
          <w:lang w:eastAsia="ru-RU"/>
        </w:rPr>
        <w:t>.</w:t>
      </w:r>
      <w:proofErr w:type="gramEnd"/>
      <w:r w:rsidR="00781F84" w:rsidRPr="00781F84">
        <w:rPr>
          <w:rFonts w:ascii="Times New Roman" w:eastAsia="Times New Roman" w:hAnsi="Times New Roman" w:cs="Times New Roman"/>
          <w:color w:val="000000"/>
          <w:sz w:val="24"/>
          <w:szCs w:val="24"/>
          <w:lang w:eastAsia="ru-RU"/>
        </w:rPr>
        <w:t xml:space="preserve">б.) </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ле билгесе куела.</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3. </w:t>
      </w:r>
      <w:r w:rsidR="00781F84" w:rsidRPr="00781F84">
        <w:rPr>
          <w:rFonts w:ascii="Times New Roman" w:eastAsia="Times New Roman" w:hAnsi="Times New Roman" w:cs="Times New Roman"/>
          <w:color w:val="000000"/>
          <w:sz w:val="24"/>
          <w:szCs w:val="24"/>
          <w:lang w:eastAsia="ru-RU"/>
        </w:rPr>
        <w:t xml:space="preserve">5 хатага (ике орфографик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 xml:space="preserve">м </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 xml:space="preserve">ч пунктуацион хата; ике орфографик, бер грамматик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ике пунктуацион хата булса</w:t>
      </w:r>
      <w:proofErr w:type="gramStart"/>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һ</w:t>
      </w:r>
      <w:r w:rsidR="00781F84" w:rsidRPr="00781F84">
        <w:rPr>
          <w:rFonts w:ascii="Times New Roman" w:eastAsia="Times New Roman" w:hAnsi="Times New Roman" w:cs="Times New Roman"/>
          <w:color w:val="000000"/>
          <w:sz w:val="24"/>
          <w:szCs w:val="24"/>
          <w:lang w:eastAsia="ru-RU"/>
        </w:rPr>
        <w:t>.</w:t>
      </w:r>
      <w:proofErr w:type="gramEnd"/>
      <w:r w:rsidR="00781F84" w:rsidRPr="00781F84">
        <w:rPr>
          <w:rFonts w:ascii="Times New Roman" w:eastAsia="Times New Roman" w:hAnsi="Times New Roman" w:cs="Times New Roman"/>
          <w:color w:val="000000"/>
          <w:sz w:val="24"/>
          <w:szCs w:val="24"/>
          <w:lang w:eastAsia="ru-RU"/>
        </w:rPr>
        <w:t xml:space="preserve">б.) </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ле билгесе куела.</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4. 1</w:t>
      </w:r>
      <w:r w:rsidR="00781F84" w:rsidRPr="00781F84">
        <w:rPr>
          <w:rFonts w:ascii="Times New Roman" w:eastAsia="Times New Roman" w:hAnsi="Times New Roman" w:cs="Times New Roman"/>
          <w:color w:val="000000"/>
          <w:sz w:val="24"/>
          <w:szCs w:val="24"/>
          <w:lang w:eastAsia="ru-RU"/>
        </w:rPr>
        <w:t>2 хатага кад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р </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ле билгесе куела (алты орфографик, </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 xml:space="preserve">ч грамматик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 xml:space="preserve">м </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 xml:space="preserve">ч пунктуацион хата; биш орфографик, ике грамматик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 xml:space="preserve">м биш пунктуацион хата булса </w:t>
      </w:r>
      <w:r>
        <w:rPr>
          <w:rFonts w:ascii="Times New Roman" w:eastAsia="Times New Roman" w:hAnsi="Times New Roman" w:cs="Times New Roman"/>
          <w:color w:val="000000"/>
          <w:sz w:val="24"/>
          <w:szCs w:val="24"/>
          <w:lang w:val="tt-RU" w:eastAsia="ru-RU"/>
        </w:rPr>
        <w:t>һ</w:t>
      </w:r>
      <w:r w:rsidR="00781F84" w:rsidRPr="00781F84">
        <w:rPr>
          <w:rFonts w:ascii="Times New Roman" w:eastAsia="Times New Roman" w:hAnsi="Times New Roman" w:cs="Times New Roman"/>
          <w:color w:val="000000"/>
          <w:sz w:val="24"/>
          <w:szCs w:val="24"/>
          <w:lang w:eastAsia="ru-RU"/>
        </w:rPr>
        <w:t>.б.).</w:t>
      </w:r>
    </w:p>
    <w:p w:rsidR="00781F84" w:rsidRPr="00781F84" w:rsidRDefault="007C4298"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00781F84" w:rsidRPr="00781F84">
        <w:rPr>
          <w:rFonts w:ascii="Times New Roman" w:eastAsia="Times New Roman" w:hAnsi="Times New Roman" w:cs="Times New Roman"/>
          <w:color w:val="000000"/>
          <w:sz w:val="24"/>
          <w:szCs w:val="24"/>
          <w:lang w:eastAsia="ru-RU"/>
        </w:rPr>
        <w:t>12 хатадан да артып китс</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ле билгесе куела.</w:t>
      </w:r>
    </w:p>
    <w:p w:rsidR="007C4298" w:rsidRDefault="007C4298" w:rsidP="00781F84">
      <w:pPr>
        <w:pStyle w:val="a9"/>
        <w:jc w:val="both"/>
        <w:rPr>
          <w:rFonts w:ascii="Times New Roman" w:eastAsia="Times New Roman" w:hAnsi="Times New Roman" w:cs="Times New Roman"/>
          <w:color w:val="000000"/>
          <w:sz w:val="24"/>
          <w:szCs w:val="24"/>
          <w:lang w:eastAsia="ru-RU"/>
        </w:rPr>
      </w:pPr>
    </w:p>
    <w:p w:rsidR="00781F84" w:rsidRPr="0086076E" w:rsidRDefault="00781F84" w:rsidP="00781F84">
      <w:pPr>
        <w:pStyle w:val="a9"/>
        <w:jc w:val="both"/>
        <w:rPr>
          <w:rFonts w:ascii="Times New Roman" w:eastAsia="Times New Roman" w:hAnsi="Times New Roman" w:cs="Times New Roman"/>
          <w:i/>
          <w:sz w:val="24"/>
          <w:szCs w:val="24"/>
          <w:lang w:val="tt-RU" w:eastAsia="ru-RU"/>
        </w:rPr>
      </w:pPr>
      <w:r w:rsidRPr="0086076E">
        <w:rPr>
          <w:rFonts w:ascii="Times New Roman" w:eastAsia="Times New Roman" w:hAnsi="Times New Roman" w:cs="Times New Roman"/>
          <w:i/>
          <w:color w:val="000000"/>
          <w:sz w:val="24"/>
          <w:szCs w:val="24"/>
          <w:lang w:eastAsia="ru-RU"/>
        </w:rPr>
        <w:t xml:space="preserve">Изложение </w:t>
      </w:r>
      <w:r w:rsidR="007C4298" w:rsidRPr="0086076E">
        <w:rPr>
          <w:rFonts w:ascii="Times New Roman" w:eastAsia="Times New Roman" w:hAnsi="Times New Roman" w:cs="Times New Roman"/>
          <w:i/>
          <w:color w:val="000000"/>
          <w:sz w:val="24"/>
          <w:szCs w:val="24"/>
          <w:lang w:val="tt-RU" w:eastAsia="ru-RU"/>
        </w:rPr>
        <w:t>һә</w:t>
      </w:r>
      <w:r w:rsidRPr="0086076E">
        <w:rPr>
          <w:rFonts w:ascii="Times New Roman" w:eastAsia="Times New Roman" w:hAnsi="Times New Roman" w:cs="Times New Roman"/>
          <w:i/>
          <w:color w:val="000000"/>
          <w:sz w:val="24"/>
          <w:szCs w:val="24"/>
          <w:lang w:eastAsia="ru-RU"/>
        </w:rPr>
        <w:t>м сочинениене б</w:t>
      </w:r>
      <w:r w:rsidR="007C4298" w:rsidRPr="0086076E">
        <w:rPr>
          <w:rFonts w:ascii="Times New Roman" w:eastAsia="Times New Roman" w:hAnsi="Times New Roman" w:cs="Times New Roman"/>
          <w:i/>
          <w:color w:val="000000"/>
          <w:sz w:val="24"/>
          <w:szCs w:val="24"/>
          <w:lang w:val="tt-RU" w:eastAsia="ru-RU"/>
        </w:rPr>
        <w:t>ә</w:t>
      </w:r>
      <w:r w:rsidRPr="0086076E">
        <w:rPr>
          <w:rFonts w:ascii="Times New Roman" w:eastAsia="Times New Roman" w:hAnsi="Times New Roman" w:cs="Times New Roman"/>
          <w:i/>
          <w:color w:val="000000"/>
          <w:sz w:val="24"/>
          <w:szCs w:val="24"/>
          <w:lang w:eastAsia="ru-RU"/>
        </w:rPr>
        <w:t>ял</w:t>
      </w:r>
      <w:r w:rsidR="007C4298" w:rsidRPr="0086076E">
        <w:rPr>
          <w:rFonts w:ascii="Times New Roman" w:eastAsia="Times New Roman" w:hAnsi="Times New Roman" w:cs="Times New Roman"/>
          <w:i/>
          <w:color w:val="000000"/>
          <w:sz w:val="24"/>
          <w:szCs w:val="24"/>
          <w:lang w:val="tt-RU" w:eastAsia="ru-RU"/>
        </w:rPr>
        <w:t>әү</w:t>
      </w:r>
    </w:p>
    <w:p w:rsidR="00781F84" w:rsidRPr="007C4298" w:rsidRDefault="007C4298" w:rsidP="00781F84">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00781F84"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00781F84" w:rsidRPr="007C4298">
        <w:rPr>
          <w:rFonts w:ascii="Times New Roman" w:eastAsia="Times New Roman" w:hAnsi="Times New Roman" w:cs="Times New Roman"/>
          <w:color w:val="000000"/>
          <w:sz w:val="24"/>
          <w:szCs w:val="24"/>
          <w:lang w:val="tt-RU" w:eastAsia="ru-RU"/>
        </w:rPr>
        <w:t xml:space="preserve">рес </w:t>
      </w:r>
      <w:r>
        <w:rPr>
          <w:rFonts w:ascii="Times New Roman" w:eastAsia="Times New Roman" w:hAnsi="Times New Roman" w:cs="Times New Roman"/>
          <w:color w:val="000000"/>
          <w:sz w:val="24"/>
          <w:szCs w:val="24"/>
          <w:lang w:val="tt-RU" w:eastAsia="ru-RU"/>
        </w:rPr>
        <w:t>һә</w:t>
      </w:r>
      <w:r w:rsidR="00781F84" w:rsidRPr="007C4298">
        <w:rPr>
          <w:rFonts w:ascii="Times New Roman" w:eastAsia="Times New Roman" w:hAnsi="Times New Roman" w:cs="Times New Roman"/>
          <w:color w:val="000000"/>
          <w:sz w:val="24"/>
          <w:szCs w:val="24"/>
          <w:lang w:val="tt-RU" w:eastAsia="ru-RU"/>
        </w:rPr>
        <w:t>м эзлекле итеп ачылса; ж</w:t>
      </w:r>
      <w:r>
        <w:rPr>
          <w:rFonts w:ascii="Times New Roman" w:eastAsia="Times New Roman" w:hAnsi="Times New Roman" w:cs="Times New Roman"/>
          <w:color w:val="000000"/>
          <w:sz w:val="24"/>
          <w:szCs w:val="24"/>
          <w:lang w:val="tt-RU" w:eastAsia="ru-RU"/>
        </w:rPr>
        <w:t>ө</w:t>
      </w:r>
      <w:r w:rsidR="00781F84" w:rsidRPr="007C4298">
        <w:rPr>
          <w:rFonts w:ascii="Times New Roman" w:eastAsia="Times New Roman" w:hAnsi="Times New Roman" w:cs="Times New Roman"/>
          <w:color w:val="000000"/>
          <w:sz w:val="24"/>
          <w:szCs w:val="24"/>
          <w:lang w:val="tt-RU" w:eastAsia="ru-RU"/>
        </w:rPr>
        <w:t>мл</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л</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р грамматик яктан д</w:t>
      </w:r>
      <w:r>
        <w:rPr>
          <w:rFonts w:ascii="Times New Roman" w:eastAsia="Times New Roman" w:hAnsi="Times New Roman" w:cs="Times New Roman"/>
          <w:color w:val="000000"/>
          <w:sz w:val="24"/>
          <w:szCs w:val="24"/>
          <w:lang w:val="tt-RU" w:eastAsia="ru-RU"/>
        </w:rPr>
        <w:t>ө</w:t>
      </w:r>
      <w:r w:rsidR="00781F84" w:rsidRPr="007C4298">
        <w:rPr>
          <w:rFonts w:ascii="Times New Roman" w:eastAsia="Times New Roman" w:hAnsi="Times New Roman" w:cs="Times New Roman"/>
          <w:color w:val="000000"/>
          <w:sz w:val="24"/>
          <w:szCs w:val="24"/>
          <w:lang w:val="tt-RU" w:eastAsia="ru-RU"/>
        </w:rPr>
        <w:t>рес т</w:t>
      </w:r>
      <w:r>
        <w:rPr>
          <w:rFonts w:ascii="Times New Roman" w:eastAsia="Times New Roman" w:hAnsi="Times New Roman" w:cs="Times New Roman"/>
          <w:color w:val="000000"/>
          <w:sz w:val="24"/>
          <w:szCs w:val="24"/>
          <w:lang w:val="tt-RU" w:eastAsia="ru-RU"/>
        </w:rPr>
        <w:t>ө</w:t>
      </w:r>
      <w:r w:rsidR="00781F84" w:rsidRPr="007C4298">
        <w:rPr>
          <w:rFonts w:ascii="Times New Roman" w:eastAsia="Times New Roman" w:hAnsi="Times New Roman" w:cs="Times New Roman"/>
          <w:color w:val="000000"/>
          <w:sz w:val="24"/>
          <w:szCs w:val="24"/>
          <w:lang w:val="tt-RU" w:eastAsia="ru-RU"/>
        </w:rPr>
        <w:t>зелс</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 хаталар булмаса яки 1 хата ж</w:t>
      </w:r>
      <w:r>
        <w:rPr>
          <w:rFonts w:ascii="Times New Roman" w:eastAsia="Times New Roman" w:hAnsi="Times New Roman" w:cs="Times New Roman"/>
          <w:color w:val="000000"/>
          <w:sz w:val="24"/>
          <w:szCs w:val="24"/>
          <w:lang w:val="tt-RU" w:eastAsia="ru-RU"/>
        </w:rPr>
        <w:t>и</w:t>
      </w:r>
      <w:r w:rsidR="00781F84" w:rsidRPr="007C4298">
        <w:rPr>
          <w:rFonts w:ascii="Times New Roman" w:eastAsia="Times New Roman" w:hAnsi="Times New Roman" w:cs="Times New Roman"/>
          <w:color w:val="000000"/>
          <w:sz w:val="24"/>
          <w:szCs w:val="24"/>
          <w:lang w:val="tt-RU" w:eastAsia="ru-RU"/>
        </w:rPr>
        <w:t>б</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релс</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 xml:space="preserve"> (орфографик, грамматик, пунктуацион, стиль, фак</w:t>
      </w:r>
      <w:r w:rsidR="00781F84" w:rsidRPr="007C4298">
        <w:rPr>
          <w:rFonts w:ascii="Times New Roman" w:eastAsia="Times New Roman" w:hAnsi="Times New Roman" w:cs="Times New Roman"/>
          <w:color w:val="000000"/>
          <w:sz w:val="24"/>
          <w:szCs w:val="24"/>
          <w:lang w:val="tt-RU" w:eastAsia="ru-RU"/>
        </w:rPr>
        <w:softHyphen/>
        <w:t>тик, логик хаталарныц берсе ген</w:t>
      </w:r>
      <w:r>
        <w:rPr>
          <w:rFonts w:ascii="Times New Roman" w:eastAsia="Times New Roman" w:hAnsi="Times New Roman" w:cs="Times New Roman"/>
          <w:color w:val="000000"/>
          <w:sz w:val="24"/>
          <w:szCs w:val="24"/>
          <w:lang w:val="tt-RU" w:eastAsia="ru-RU"/>
        </w:rPr>
        <w:t>ә</w:t>
      </w:r>
      <w:r w:rsidR="00781F84" w:rsidRPr="007C4298">
        <w:rPr>
          <w:rFonts w:ascii="Times New Roman" w:eastAsia="Times New Roman" w:hAnsi="Times New Roman" w:cs="Times New Roman"/>
          <w:color w:val="000000"/>
          <w:sz w:val="24"/>
          <w:szCs w:val="24"/>
          <w:lang w:val="tt-RU" w:eastAsia="ru-RU"/>
        </w:rPr>
        <w:t xml:space="preserve"> булса), «5»ле куела.</w:t>
      </w:r>
    </w:p>
    <w:p w:rsidR="007C4298" w:rsidRPr="007C4298" w:rsidRDefault="007C4298" w:rsidP="007C4298">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2. </w:t>
      </w:r>
      <w:r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 xml:space="preserve">рес ачылып та, эзлеклелек сакланмаса, 3 хата (орфографик, грамматик, пунктуацион, стиль, фактик, логик хаталардан бары тик </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чесе ген</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булса, «4»ле билгесе куела.</w:t>
      </w:r>
    </w:p>
    <w:p w:rsidR="007C4298" w:rsidRPr="007C4298" w:rsidRDefault="007C4298" w:rsidP="007C4298">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3. </w:t>
      </w:r>
      <w:r w:rsidRPr="007C4298">
        <w:rPr>
          <w:rFonts w:ascii="Times New Roman" w:eastAsia="Times New Roman" w:hAnsi="Times New Roman" w:cs="Times New Roman"/>
          <w:color w:val="000000"/>
          <w:sz w:val="24"/>
          <w:szCs w:val="24"/>
          <w:lang w:val="tt-RU" w:eastAsia="ru-RU"/>
        </w:rPr>
        <w:t>Текстны</w:t>
      </w:r>
      <w:r>
        <w:rPr>
          <w:rFonts w:ascii="Times New Roman" w:eastAsia="Times New Roman" w:hAnsi="Times New Roman" w:cs="Times New Roman"/>
          <w:color w:val="000000"/>
          <w:sz w:val="24"/>
          <w:szCs w:val="24"/>
          <w:lang w:val="tt-RU" w:eastAsia="ru-RU"/>
        </w:rPr>
        <w:t>ң</w:t>
      </w:r>
      <w:r w:rsidRPr="007C4298">
        <w:rPr>
          <w:rFonts w:ascii="Times New Roman" w:eastAsia="Times New Roman" w:hAnsi="Times New Roman" w:cs="Times New Roman"/>
          <w:color w:val="000000"/>
          <w:sz w:val="24"/>
          <w:szCs w:val="24"/>
          <w:lang w:val="tt-RU" w:eastAsia="ru-RU"/>
        </w:rPr>
        <w:t xml:space="preserve">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п 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леге нигезд</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бирелеп 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эзлеклелек сакланмаса, стиль, логик яктан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г</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лсезлекл</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 булса, 6 хата (орфографик, грамматик, пунктуацион, стиль, фактик, логик хаталар) ж</w:t>
      </w:r>
      <w:r>
        <w:rPr>
          <w:rFonts w:ascii="Times New Roman" w:eastAsia="Times New Roman" w:hAnsi="Times New Roman" w:cs="Times New Roman"/>
          <w:color w:val="000000"/>
          <w:sz w:val="24"/>
          <w:szCs w:val="24"/>
          <w:lang w:val="tt-RU" w:eastAsia="ru-RU"/>
        </w:rPr>
        <w:t>и</w:t>
      </w:r>
      <w:r w:rsidRPr="007C4298">
        <w:rPr>
          <w:rFonts w:ascii="Times New Roman" w:eastAsia="Times New Roman" w:hAnsi="Times New Roman" w:cs="Times New Roman"/>
          <w:color w:val="000000"/>
          <w:sz w:val="24"/>
          <w:szCs w:val="24"/>
          <w:lang w:val="tt-RU" w:eastAsia="ru-RU"/>
        </w:rPr>
        <w:t>б</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релс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«3»ле билгесе куела.</w:t>
      </w:r>
      <w:r w:rsidRPr="007C4298">
        <w:rPr>
          <w:rFonts w:ascii="Times New Roman" w:eastAsia="Times New Roman" w:hAnsi="Times New Roman" w:cs="Times New Roman"/>
          <w:color w:val="000000"/>
          <w:sz w:val="24"/>
          <w:szCs w:val="24"/>
          <w:lang w:val="tt-RU" w:eastAsia="ru-RU"/>
        </w:rPr>
        <w:tab/>
      </w:r>
    </w:p>
    <w:p w:rsidR="007C4298" w:rsidRPr="007C4298" w:rsidRDefault="007C4298" w:rsidP="007C4298">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lastRenderedPageBreak/>
        <w:t xml:space="preserve">4. </w:t>
      </w:r>
      <w:r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 xml:space="preserve">рес </w:t>
      </w:r>
      <w:r>
        <w:rPr>
          <w:rFonts w:ascii="Times New Roman" w:eastAsia="Times New Roman" w:hAnsi="Times New Roman" w:cs="Times New Roman"/>
          <w:color w:val="000000"/>
          <w:sz w:val="24"/>
          <w:szCs w:val="24"/>
          <w:lang w:val="tt-RU" w:eastAsia="ru-RU"/>
        </w:rPr>
        <w:t>һә</w:t>
      </w:r>
      <w:r w:rsidRPr="007C4298">
        <w:rPr>
          <w:rFonts w:ascii="Times New Roman" w:eastAsia="Times New Roman" w:hAnsi="Times New Roman" w:cs="Times New Roman"/>
          <w:color w:val="000000"/>
          <w:sz w:val="24"/>
          <w:szCs w:val="24"/>
          <w:lang w:val="tt-RU" w:eastAsia="ru-RU"/>
        </w:rPr>
        <w:t>м эзлекле ачылмаса, 12 хата (орфографик, грамматик, пунктуа</w:t>
      </w:r>
      <w:r>
        <w:rPr>
          <w:rFonts w:ascii="Times New Roman" w:eastAsia="Times New Roman" w:hAnsi="Times New Roman" w:cs="Times New Roman"/>
          <w:color w:val="000000"/>
          <w:sz w:val="24"/>
          <w:szCs w:val="24"/>
          <w:lang w:val="tt-RU" w:eastAsia="ru-RU"/>
        </w:rPr>
        <w:t>ц</w:t>
      </w:r>
      <w:r w:rsidRPr="007C4298">
        <w:rPr>
          <w:rFonts w:ascii="Times New Roman" w:eastAsia="Times New Roman" w:hAnsi="Times New Roman" w:cs="Times New Roman"/>
          <w:color w:val="000000"/>
          <w:sz w:val="24"/>
          <w:szCs w:val="24"/>
          <w:lang w:val="tt-RU" w:eastAsia="ru-RU"/>
        </w:rPr>
        <w:t>ион, стиль, фактик, логик хаталар) китс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«2»ле билгесе куела.</w:t>
      </w:r>
      <w:r w:rsidRPr="007C4298">
        <w:rPr>
          <w:rFonts w:ascii="Times New Roman" w:eastAsia="Times New Roman" w:hAnsi="Times New Roman" w:cs="Times New Roman"/>
          <w:color w:val="000000"/>
          <w:sz w:val="24"/>
          <w:szCs w:val="24"/>
          <w:lang w:val="tt-RU" w:eastAsia="ru-RU"/>
        </w:rPr>
        <w:tab/>
      </w:r>
    </w:p>
    <w:p w:rsidR="007C4298" w:rsidRDefault="007C4298" w:rsidP="007C4298">
      <w:pPr>
        <w:pStyle w:val="a9"/>
        <w:jc w:val="both"/>
        <w:rPr>
          <w:rFonts w:ascii="Times New Roman" w:eastAsia="Times New Roman" w:hAnsi="Times New Roman" w:cs="Times New Roman"/>
          <w:color w:val="000000"/>
          <w:sz w:val="24"/>
          <w:szCs w:val="24"/>
          <w:lang w:val="tt-RU" w:eastAsia="ru-RU"/>
        </w:rPr>
      </w:pPr>
    </w:p>
    <w:p w:rsidR="007C4298" w:rsidRPr="0086076E" w:rsidRDefault="007C4298" w:rsidP="007C4298">
      <w:pPr>
        <w:pStyle w:val="a9"/>
        <w:jc w:val="both"/>
        <w:rPr>
          <w:rFonts w:ascii="Times New Roman" w:eastAsia="Times New Roman" w:hAnsi="Times New Roman" w:cs="Times New Roman"/>
          <w:i/>
          <w:sz w:val="24"/>
          <w:szCs w:val="24"/>
          <w:lang w:val="tt-RU" w:eastAsia="ru-RU"/>
        </w:rPr>
      </w:pPr>
      <w:r w:rsidRPr="0086076E">
        <w:rPr>
          <w:rFonts w:ascii="Times New Roman" w:eastAsia="Times New Roman" w:hAnsi="Times New Roman" w:cs="Times New Roman"/>
          <w:i/>
          <w:color w:val="000000"/>
          <w:sz w:val="24"/>
          <w:szCs w:val="24"/>
          <w:lang w:val="tt-RU" w:eastAsia="ru-RU"/>
        </w:rPr>
        <w:t>С</w:t>
      </w:r>
      <w:r w:rsidR="0086076E" w:rsidRPr="0086076E">
        <w:rPr>
          <w:rFonts w:ascii="Times New Roman" w:eastAsia="Times New Roman" w:hAnsi="Times New Roman" w:cs="Times New Roman"/>
          <w:i/>
          <w:color w:val="000000"/>
          <w:sz w:val="24"/>
          <w:szCs w:val="24"/>
          <w:lang w:val="tt-RU" w:eastAsia="ru-RU"/>
        </w:rPr>
        <w:t>ү</w:t>
      </w:r>
      <w:r w:rsidRPr="0086076E">
        <w:rPr>
          <w:rFonts w:ascii="Times New Roman" w:eastAsia="Times New Roman" w:hAnsi="Times New Roman" w:cs="Times New Roman"/>
          <w:i/>
          <w:color w:val="000000"/>
          <w:sz w:val="24"/>
          <w:szCs w:val="24"/>
          <w:lang w:val="tt-RU" w:eastAsia="ru-RU"/>
        </w:rPr>
        <w:t>злек д</w:t>
      </w:r>
      <w:r w:rsidR="0086076E" w:rsidRPr="0086076E">
        <w:rPr>
          <w:rFonts w:ascii="Times New Roman" w:eastAsia="Times New Roman" w:hAnsi="Times New Roman" w:cs="Times New Roman"/>
          <w:i/>
          <w:color w:val="000000"/>
          <w:sz w:val="24"/>
          <w:szCs w:val="24"/>
          <w:lang w:val="tt-RU" w:eastAsia="ru-RU"/>
        </w:rPr>
        <w:t>и</w:t>
      </w:r>
      <w:r w:rsidRPr="0086076E">
        <w:rPr>
          <w:rFonts w:ascii="Times New Roman" w:eastAsia="Times New Roman" w:hAnsi="Times New Roman" w:cs="Times New Roman"/>
          <w:i/>
          <w:color w:val="000000"/>
          <w:sz w:val="24"/>
          <w:szCs w:val="24"/>
          <w:lang w:val="tt-RU" w:eastAsia="ru-RU"/>
        </w:rPr>
        <w:t>ктантын б</w:t>
      </w:r>
      <w:r w:rsidR="0086076E" w:rsidRPr="0086076E">
        <w:rPr>
          <w:rFonts w:ascii="Times New Roman" w:eastAsia="Times New Roman" w:hAnsi="Times New Roman" w:cs="Times New Roman"/>
          <w:i/>
          <w:color w:val="000000"/>
          <w:sz w:val="24"/>
          <w:szCs w:val="24"/>
          <w:lang w:val="tt-RU" w:eastAsia="ru-RU"/>
        </w:rPr>
        <w:t>ә</w:t>
      </w:r>
      <w:r w:rsidRPr="0086076E">
        <w:rPr>
          <w:rFonts w:ascii="Times New Roman" w:eastAsia="Times New Roman" w:hAnsi="Times New Roman" w:cs="Times New Roman"/>
          <w:i/>
          <w:color w:val="000000"/>
          <w:sz w:val="24"/>
          <w:szCs w:val="24"/>
          <w:lang w:val="tt-RU" w:eastAsia="ru-RU"/>
        </w:rPr>
        <w:t>ял</w:t>
      </w:r>
      <w:r w:rsidR="0086076E" w:rsidRPr="0086076E">
        <w:rPr>
          <w:rFonts w:ascii="Times New Roman" w:eastAsia="Times New Roman" w:hAnsi="Times New Roman" w:cs="Times New Roman"/>
          <w:i/>
          <w:color w:val="000000"/>
          <w:sz w:val="24"/>
          <w:szCs w:val="24"/>
          <w:lang w:val="tt-RU" w:eastAsia="ru-RU"/>
        </w:rPr>
        <w:t>әү</w:t>
      </w:r>
      <w:r w:rsidRPr="0086076E">
        <w:rPr>
          <w:rFonts w:ascii="Times New Roman" w:eastAsia="Times New Roman" w:hAnsi="Times New Roman" w:cs="Times New Roman"/>
          <w:i/>
          <w:color w:val="000000"/>
          <w:sz w:val="24"/>
          <w:szCs w:val="24"/>
          <w:lang w:val="tt-RU" w:eastAsia="ru-RU"/>
        </w:rPr>
        <w:tab/>
      </w:r>
    </w:p>
    <w:p w:rsidR="007C4298" w:rsidRPr="007C4298" w:rsidRDefault="0086076E" w:rsidP="007C4298">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007C4298" w:rsidRPr="007C4298">
        <w:rPr>
          <w:rFonts w:ascii="Times New Roman" w:eastAsia="Times New Roman" w:hAnsi="Times New Roman" w:cs="Times New Roman"/>
          <w:color w:val="000000"/>
          <w:sz w:val="24"/>
          <w:szCs w:val="24"/>
          <w:lang w:val="tt-RU" w:eastAsia="ru-RU"/>
        </w:rPr>
        <w:t>Хаталары булмаган эшк</w:t>
      </w:r>
      <w:r>
        <w:rPr>
          <w:rFonts w:ascii="Times New Roman" w:eastAsia="Times New Roman" w:hAnsi="Times New Roman" w:cs="Times New Roman"/>
          <w:color w:val="000000"/>
          <w:sz w:val="24"/>
          <w:szCs w:val="24"/>
          <w:lang w:val="tt-RU" w:eastAsia="ru-RU"/>
        </w:rPr>
        <w:t>ә</w:t>
      </w:r>
      <w:r w:rsidR="007C4298" w:rsidRPr="007C4298">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w:t>
      </w:r>
      <w:r w:rsidR="007C4298" w:rsidRPr="007C4298">
        <w:rPr>
          <w:rFonts w:ascii="Times New Roman" w:eastAsia="Times New Roman" w:hAnsi="Times New Roman" w:cs="Times New Roman"/>
          <w:color w:val="000000"/>
          <w:sz w:val="24"/>
          <w:szCs w:val="24"/>
          <w:lang w:val="tt-RU" w:eastAsia="ru-RU"/>
        </w:rPr>
        <w:t>5</w:t>
      </w:r>
      <w:r>
        <w:rPr>
          <w:rFonts w:ascii="Times New Roman" w:eastAsia="Times New Roman" w:hAnsi="Times New Roman" w:cs="Times New Roman"/>
          <w:color w:val="000000"/>
          <w:sz w:val="24"/>
          <w:szCs w:val="24"/>
          <w:lang w:val="tt-RU" w:eastAsia="ru-RU"/>
        </w:rPr>
        <w:t>”</w:t>
      </w:r>
      <w:r w:rsidR="007C4298" w:rsidRPr="007C4298">
        <w:rPr>
          <w:rFonts w:ascii="Times New Roman" w:eastAsia="Times New Roman" w:hAnsi="Times New Roman" w:cs="Times New Roman"/>
          <w:color w:val="000000"/>
          <w:sz w:val="24"/>
          <w:szCs w:val="24"/>
          <w:lang w:val="tt-RU" w:eastAsia="ru-RU"/>
        </w:rPr>
        <w:t xml:space="preserve"> ле билгесе куела.</w:t>
      </w:r>
    </w:p>
    <w:p w:rsidR="007C4298" w:rsidRPr="00781F84" w:rsidRDefault="0086076E" w:rsidP="007C4298">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2. </w:t>
      </w:r>
      <w:r w:rsidR="007C4298" w:rsidRPr="00781F84">
        <w:rPr>
          <w:rFonts w:ascii="Times New Roman" w:eastAsia="Times New Roman" w:hAnsi="Times New Roman" w:cs="Times New Roman"/>
          <w:color w:val="000000"/>
          <w:sz w:val="24"/>
          <w:szCs w:val="24"/>
          <w:lang w:eastAsia="ru-RU"/>
        </w:rPr>
        <w:t>1 хата, 1 т</w:t>
      </w:r>
      <w:r>
        <w:rPr>
          <w:rFonts w:ascii="Times New Roman" w:eastAsia="Times New Roman" w:hAnsi="Times New Roman" w:cs="Times New Roman"/>
          <w:color w:val="000000"/>
          <w:sz w:val="24"/>
          <w:szCs w:val="24"/>
          <w:lang w:val="tt-RU" w:eastAsia="ru-RU"/>
        </w:rPr>
        <w:t>ө</w:t>
      </w:r>
      <w:r w:rsidR="007C4298"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007C4298"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007C4298" w:rsidRPr="00781F84">
        <w:rPr>
          <w:rFonts w:ascii="Times New Roman" w:eastAsia="Times New Roman" w:hAnsi="Times New Roman" w:cs="Times New Roman"/>
          <w:color w:val="000000"/>
          <w:sz w:val="24"/>
          <w:szCs w:val="24"/>
          <w:lang w:eastAsia="ru-RU"/>
        </w:rPr>
        <w:t xml:space="preserve">н хата булса, </w:t>
      </w:r>
      <w:r>
        <w:rPr>
          <w:rFonts w:ascii="Times New Roman" w:eastAsia="Times New Roman" w:hAnsi="Times New Roman" w:cs="Times New Roman"/>
          <w:color w:val="000000"/>
          <w:sz w:val="24"/>
          <w:szCs w:val="24"/>
          <w:lang w:val="tt-RU" w:eastAsia="ru-RU"/>
        </w:rPr>
        <w:t>“</w:t>
      </w:r>
      <w:r w:rsidR="007C4298" w:rsidRPr="00781F8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val="tt-RU" w:eastAsia="ru-RU"/>
        </w:rPr>
        <w:t>”</w:t>
      </w:r>
      <w:r w:rsidR="007C4298" w:rsidRPr="00781F84">
        <w:rPr>
          <w:rFonts w:ascii="Times New Roman" w:eastAsia="Times New Roman" w:hAnsi="Times New Roman" w:cs="Times New Roman"/>
          <w:color w:val="000000"/>
          <w:sz w:val="24"/>
          <w:szCs w:val="24"/>
          <w:lang w:eastAsia="ru-RU"/>
        </w:rPr>
        <w:t>ле билгесе куела.</w:t>
      </w:r>
    </w:p>
    <w:p w:rsidR="007C4298" w:rsidRPr="00781F84" w:rsidRDefault="0086076E" w:rsidP="007C4298">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3. </w:t>
      </w:r>
      <w:r w:rsidR="007C4298" w:rsidRPr="00781F84">
        <w:rPr>
          <w:rFonts w:ascii="Times New Roman" w:eastAsia="Times New Roman" w:hAnsi="Times New Roman" w:cs="Times New Roman"/>
          <w:color w:val="000000"/>
          <w:sz w:val="24"/>
          <w:szCs w:val="24"/>
          <w:lang w:eastAsia="ru-RU"/>
        </w:rPr>
        <w:t>2 хата, 1 т</w:t>
      </w:r>
      <w:r>
        <w:rPr>
          <w:rFonts w:ascii="Times New Roman" w:eastAsia="Times New Roman" w:hAnsi="Times New Roman" w:cs="Times New Roman"/>
          <w:color w:val="000000"/>
          <w:sz w:val="24"/>
          <w:szCs w:val="24"/>
          <w:lang w:val="tt-RU" w:eastAsia="ru-RU"/>
        </w:rPr>
        <w:t>ө</w:t>
      </w:r>
      <w:r w:rsidR="007C4298"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007C4298"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007C4298" w:rsidRPr="00781F84">
        <w:rPr>
          <w:rFonts w:ascii="Times New Roman" w:eastAsia="Times New Roman" w:hAnsi="Times New Roman" w:cs="Times New Roman"/>
          <w:color w:val="000000"/>
          <w:sz w:val="24"/>
          <w:szCs w:val="24"/>
          <w:lang w:eastAsia="ru-RU"/>
        </w:rPr>
        <w:t>н хата булса</w:t>
      </w:r>
      <w:r>
        <w:rPr>
          <w:rFonts w:ascii="Times New Roman" w:eastAsia="Times New Roman" w:hAnsi="Times New Roman" w:cs="Times New Roman"/>
          <w:color w:val="000000"/>
          <w:sz w:val="24"/>
          <w:szCs w:val="24"/>
          <w:lang w:eastAsia="ru-RU"/>
        </w:rPr>
        <w:t>, «</w:t>
      </w:r>
      <w:r w:rsidR="007C4298"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007C4298" w:rsidRPr="00781F84">
        <w:rPr>
          <w:rFonts w:ascii="Times New Roman" w:eastAsia="Times New Roman" w:hAnsi="Times New Roman" w:cs="Times New Roman"/>
          <w:color w:val="000000"/>
          <w:sz w:val="24"/>
          <w:szCs w:val="24"/>
          <w:lang w:eastAsia="ru-RU"/>
        </w:rPr>
        <w:t>ле билгесе куела.</w:t>
      </w:r>
    </w:p>
    <w:p w:rsidR="007C4298" w:rsidRPr="00781F84" w:rsidRDefault="0086076E" w:rsidP="007C4298">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4. </w:t>
      </w:r>
      <w:r w:rsidR="007C4298" w:rsidRPr="00781F84">
        <w:rPr>
          <w:rFonts w:ascii="Times New Roman" w:eastAsia="Times New Roman" w:hAnsi="Times New Roman" w:cs="Times New Roman"/>
          <w:color w:val="000000"/>
          <w:sz w:val="24"/>
          <w:szCs w:val="24"/>
          <w:lang w:eastAsia="ru-RU"/>
        </w:rPr>
        <w:t xml:space="preserve">3—5 хата булса, </w:t>
      </w:r>
      <w:r>
        <w:rPr>
          <w:rFonts w:ascii="Times New Roman" w:eastAsia="Times New Roman" w:hAnsi="Times New Roman" w:cs="Times New Roman"/>
          <w:color w:val="000000"/>
          <w:sz w:val="24"/>
          <w:szCs w:val="24"/>
          <w:lang w:val="tt-RU" w:eastAsia="ru-RU"/>
        </w:rPr>
        <w:t>“</w:t>
      </w:r>
      <w:r w:rsidR="007C4298"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007C4298" w:rsidRPr="00781F84">
        <w:rPr>
          <w:rFonts w:ascii="Times New Roman" w:eastAsia="Times New Roman" w:hAnsi="Times New Roman" w:cs="Times New Roman"/>
          <w:color w:val="000000"/>
          <w:sz w:val="24"/>
          <w:szCs w:val="24"/>
          <w:lang w:eastAsia="ru-RU"/>
        </w:rPr>
        <w:t xml:space="preserve">ле билгесе куела. </w:t>
      </w:r>
    </w:p>
    <w:p w:rsidR="007C4298" w:rsidRPr="00781F84" w:rsidRDefault="0086076E" w:rsidP="007C4298">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007C4298" w:rsidRPr="00781F84">
        <w:rPr>
          <w:rFonts w:ascii="Times New Roman" w:eastAsia="Times New Roman" w:hAnsi="Times New Roman" w:cs="Times New Roman"/>
          <w:color w:val="000000"/>
          <w:sz w:val="24"/>
          <w:szCs w:val="24"/>
          <w:lang w:eastAsia="ru-RU"/>
        </w:rPr>
        <w:t>6 хатадан да артьш китс</w:t>
      </w:r>
      <w:r>
        <w:rPr>
          <w:rFonts w:ascii="Times New Roman" w:eastAsia="Times New Roman" w:hAnsi="Times New Roman" w:cs="Times New Roman"/>
          <w:color w:val="000000"/>
          <w:sz w:val="24"/>
          <w:szCs w:val="24"/>
          <w:lang w:val="tt-RU" w:eastAsia="ru-RU"/>
        </w:rPr>
        <w:t>ә</w:t>
      </w:r>
      <w:r>
        <w:rPr>
          <w:rFonts w:ascii="Times New Roman" w:eastAsia="Times New Roman" w:hAnsi="Times New Roman" w:cs="Times New Roman"/>
          <w:color w:val="000000"/>
          <w:sz w:val="24"/>
          <w:szCs w:val="24"/>
          <w:lang w:eastAsia="ru-RU"/>
        </w:rPr>
        <w:t>, «</w:t>
      </w:r>
      <w:r w:rsidR="007C4298" w:rsidRPr="00781F84">
        <w:rPr>
          <w:rFonts w:ascii="Times New Roman" w:eastAsia="Times New Roman" w:hAnsi="Times New Roman" w:cs="Times New Roman"/>
          <w:color w:val="000000"/>
          <w:sz w:val="24"/>
          <w:szCs w:val="24"/>
          <w:lang w:eastAsia="ru-RU"/>
        </w:rPr>
        <w:t>1»ле билгесе куела.</w:t>
      </w:r>
    </w:p>
    <w:p w:rsidR="00781F84" w:rsidRPr="007C4298" w:rsidRDefault="00781F84" w:rsidP="00781F84">
      <w:pPr>
        <w:pStyle w:val="a9"/>
        <w:jc w:val="both"/>
        <w:rPr>
          <w:rFonts w:ascii="Times New Roman" w:eastAsia="Times New Roman" w:hAnsi="Times New Roman" w:cs="Times New Roman"/>
          <w:color w:val="000000"/>
          <w:sz w:val="24"/>
          <w:szCs w:val="24"/>
          <w:lang w:val="tt-RU" w:eastAsia="ru-RU"/>
        </w:rPr>
      </w:pPr>
      <w:r w:rsidRPr="007C4298">
        <w:rPr>
          <w:rFonts w:ascii="Times New Roman" w:eastAsia="Times New Roman" w:hAnsi="Times New Roman" w:cs="Times New Roman"/>
          <w:color w:val="000000"/>
          <w:sz w:val="24"/>
          <w:szCs w:val="24"/>
          <w:lang w:val="tt-RU" w:eastAsia="ru-RU"/>
        </w:rPr>
        <w:t>3 нче сыйныф</w:t>
      </w:r>
    </w:p>
    <w:p w:rsidR="0086076E" w:rsidRPr="007C4298" w:rsidRDefault="0086076E" w:rsidP="0086076E">
      <w:pPr>
        <w:pStyle w:val="a9"/>
        <w:jc w:val="both"/>
        <w:rPr>
          <w:rFonts w:ascii="Times New Roman" w:eastAsia="Times New Roman" w:hAnsi="Times New Roman" w:cs="Times New Roman"/>
          <w:i/>
          <w:sz w:val="24"/>
          <w:szCs w:val="24"/>
          <w:lang w:eastAsia="ru-RU"/>
        </w:rPr>
      </w:pPr>
      <w:r w:rsidRPr="007C4298">
        <w:rPr>
          <w:rFonts w:ascii="Times New Roman" w:eastAsia="Times New Roman" w:hAnsi="Times New Roman" w:cs="Times New Roman"/>
          <w:i/>
          <w:color w:val="000000"/>
          <w:sz w:val="24"/>
          <w:szCs w:val="24"/>
          <w:lang w:eastAsia="ru-RU"/>
        </w:rPr>
        <w:t>К</w:t>
      </w:r>
      <w:r w:rsidRPr="007C4298">
        <w:rPr>
          <w:rFonts w:ascii="Times New Roman" w:eastAsia="Times New Roman" w:hAnsi="Times New Roman" w:cs="Times New Roman"/>
          <w:i/>
          <w:color w:val="000000"/>
          <w:sz w:val="24"/>
          <w:szCs w:val="24"/>
          <w:lang w:val="tt-RU" w:eastAsia="ru-RU"/>
        </w:rPr>
        <w:t>ү</w:t>
      </w:r>
      <w:r w:rsidRPr="007C4298">
        <w:rPr>
          <w:rFonts w:ascii="Times New Roman" w:eastAsia="Times New Roman" w:hAnsi="Times New Roman" w:cs="Times New Roman"/>
          <w:i/>
          <w:color w:val="000000"/>
          <w:sz w:val="24"/>
          <w:szCs w:val="24"/>
          <w:lang w:eastAsia="ru-RU"/>
        </w:rPr>
        <w:t>череп яздыруны б</w:t>
      </w:r>
      <w:r w:rsidRPr="007C4298">
        <w:rPr>
          <w:rFonts w:ascii="Times New Roman" w:eastAsia="Times New Roman" w:hAnsi="Times New Roman" w:cs="Times New Roman"/>
          <w:i/>
          <w:color w:val="000000"/>
          <w:sz w:val="24"/>
          <w:szCs w:val="24"/>
          <w:lang w:val="tt-RU" w:eastAsia="ru-RU"/>
        </w:rPr>
        <w:t>ә</w:t>
      </w:r>
      <w:r w:rsidRPr="007C4298">
        <w:rPr>
          <w:rFonts w:ascii="Times New Roman" w:eastAsia="Times New Roman" w:hAnsi="Times New Roman" w:cs="Times New Roman"/>
          <w:i/>
          <w:color w:val="000000"/>
          <w:sz w:val="24"/>
          <w:szCs w:val="24"/>
          <w:lang w:eastAsia="ru-RU"/>
        </w:rPr>
        <w:t>ял</w:t>
      </w:r>
      <w:r w:rsidRPr="007C4298">
        <w:rPr>
          <w:rFonts w:ascii="Times New Roman" w:eastAsia="Times New Roman" w:hAnsi="Times New Roman" w:cs="Times New Roman"/>
          <w:i/>
          <w:color w:val="000000"/>
          <w:sz w:val="24"/>
          <w:szCs w:val="24"/>
          <w:lang w:val="tt-RU" w:eastAsia="ru-RU"/>
        </w:rPr>
        <w:t>әү</w:t>
      </w:r>
      <w:r w:rsidRPr="007C4298">
        <w:rPr>
          <w:rFonts w:ascii="Times New Roman" w:eastAsia="Times New Roman" w:hAnsi="Times New Roman" w:cs="Times New Roman"/>
          <w:i/>
          <w:color w:val="000000"/>
          <w:sz w:val="24"/>
          <w:szCs w:val="24"/>
          <w:lang w:eastAsia="ru-RU"/>
        </w:rPr>
        <w:t xml:space="preserve"> критерийлары</w:t>
      </w:r>
    </w:p>
    <w:p w:rsidR="0086076E" w:rsidRPr="00781F84" w:rsidRDefault="0086076E" w:rsidP="0086076E">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color w:val="000000"/>
          <w:sz w:val="24"/>
          <w:szCs w:val="24"/>
          <w:lang w:eastAsia="ru-RU"/>
        </w:rPr>
        <w:t>1. Хаталары булмаган,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val="tt-RU" w:eastAsia="ru-RU"/>
        </w:rPr>
        <w:t>ү</w:t>
      </w:r>
      <w:r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рсез эшк</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5</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 xml:space="preserve"> </w:t>
      </w:r>
      <w:r w:rsidRPr="00781F84">
        <w:rPr>
          <w:rFonts w:ascii="Times New Roman" w:eastAsia="Times New Roman" w:hAnsi="Times New Roman" w:cs="Times New Roman"/>
          <w:color w:val="000000"/>
          <w:sz w:val="24"/>
          <w:szCs w:val="24"/>
          <w:lang w:eastAsia="ru-RU"/>
        </w:rPr>
        <w:t xml:space="preserve">1—2 хата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м 1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н хата булса,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val="tt-RU" w:eastAsia="ru-RU"/>
        </w:rPr>
        <w:t xml:space="preserve">” </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781F84">
        <w:rPr>
          <w:rFonts w:ascii="Times New Roman" w:eastAsia="Times New Roman" w:hAnsi="Times New Roman" w:cs="Times New Roman"/>
          <w:color w:val="000000"/>
          <w:sz w:val="24"/>
          <w:szCs w:val="24"/>
          <w:lang w:eastAsia="ru-RU"/>
        </w:rPr>
        <w:t xml:space="preserve">3 хата </w:t>
      </w:r>
      <w:r>
        <w:rPr>
          <w:rFonts w:ascii="Times New Roman" w:eastAsia="Times New Roman" w:hAnsi="Times New Roman" w:cs="Times New Roman"/>
          <w:color w:val="000000"/>
          <w:sz w:val="24"/>
          <w:szCs w:val="24"/>
          <w:lang w:val="tt-RU" w:eastAsia="ru-RU"/>
        </w:rPr>
        <w:t>һә</w:t>
      </w:r>
      <w:proofErr w:type="gramStart"/>
      <w:r w:rsidRPr="00781F84">
        <w:rPr>
          <w:rFonts w:ascii="Times New Roman" w:eastAsia="Times New Roman" w:hAnsi="Times New Roman" w:cs="Times New Roman"/>
          <w:color w:val="000000"/>
          <w:sz w:val="24"/>
          <w:szCs w:val="24"/>
          <w:lang w:eastAsia="ru-RU"/>
        </w:rPr>
        <w:t>м</w:t>
      </w:r>
      <w:proofErr w:type="gramEnd"/>
      <w:r w:rsidRPr="00781F84">
        <w:rPr>
          <w:rFonts w:ascii="Times New Roman" w:eastAsia="Times New Roman" w:hAnsi="Times New Roman" w:cs="Times New Roman"/>
          <w:color w:val="000000"/>
          <w:sz w:val="24"/>
          <w:szCs w:val="24"/>
          <w:lang w:eastAsia="ru-RU"/>
        </w:rPr>
        <w:t xml:space="preserve"> 1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Pr>
          <w:rFonts w:ascii="Times New Roman" w:eastAsia="Times New Roman" w:hAnsi="Times New Roman" w:cs="Times New Roman"/>
          <w:color w:val="000000"/>
          <w:sz w:val="24"/>
          <w:szCs w:val="24"/>
          <w:lang w:eastAsia="ru-RU"/>
        </w:rPr>
        <w:t>н хата булса, «</w:t>
      </w:r>
      <w:r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781F84"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4. </w:t>
      </w:r>
      <w:r w:rsidRPr="00781F84">
        <w:rPr>
          <w:rFonts w:ascii="Times New Roman" w:eastAsia="Times New Roman" w:hAnsi="Times New Roman" w:cs="Times New Roman"/>
          <w:color w:val="000000"/>
          <w:sz w:val="24"/>
          <w:szCs w:val="24"/>
          <w:lang w:eastAsia="ru-RU"/>
        </w:rPr>
        <w:t xml:space="preserve">4 хата </w:t>
      </w:r>
      <w:r>
        <w:rPr>
          <w:rFonts w:ascii="Times New Roman" w:eastAsia="Times New Roman" w:hAnsi="Times New Roman" w:cs="Times New Roman"/>
          <w:color w:val="000000"/>
          <w:sz w:val="24"/>
          <w:szCs w:val="24"/>
          <w:lang w:val="tt-RU" w:eastAsia="ru-RU"/>
        </w:rPr>
        <w:t>һә</w:t>
      </w:r>
      <w:proofErr w:type="gramStart"/>
      <w:r w:rsidRPr="00781F84">
        <w:rPr>
          <w:rFonts w:ascii="Times New Roman" w:eastAsia="Times New Roman" w:hAnsi="Times New Roman" w:cs="Times New Roman"/>
          <w:color w:val="000000"/>
          <w:sz w:val="24"/>
          <w:szCs w:val="24"/>
          <w:lang w:eastAsia="ru-RU"/>
        </w:rPr>
        <w:t>м</w:t>
      </w:r>
      <w:proofErr w:type="gramEnd"/>
      <w:r w:rsidRPr="00781F84">
        <w:rPr>
          <w:rFonts w:ascii="Times New Roman" w:eastAsia="Times New Roman" w:hAnsi="Times New Roman" w:cs="Times New Roman"/>
          <w:color w:val="000000"/>
          <w:sz w:val="24"/>
          <w:szCs w:val="24"/>
          <w:lang w:eastAsia="ru-RU"/>
        </w:rPr>
        <w:t xml:space="preserve"> 1—2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н хата булса,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w:t>
      </w:r>
      <w:r>
        <w:rPr>
          <w:rFonts w:ascii="Times New Roman" w:eastAsia="Times New Roman" w:hAnsi="Times New Roman" w:cs="Times New Roman"/>
          <w:color w:val="000000"/>
          <w:sz w:val="24"/>
          <w:szCs w:val="24"/>
          <w:lang w:val="tt-RU" w:eastAsia="ru-RU"/>
        </w:rPr>
        <w:t>г</w:t>
      </w:r>
      <w:r w:rsidRPr="00781F84">
        <w:rPr>
          <w:rFonts w:ascii="Times New Roman" w:eastAsia="Times New Roman" w:hAnsi="Times New Roman" w:cs="Times New Roman"/>
          <w:color w:val="000000"/>
          <w:sz w:val="24"/>
          <w:szCs w:val="24"/>
          <w:lang w:eastAsia="ru-RU"/>
        </w:rPr>
        <w:t>есе куела.</w:t>
      </w:r>
    </w:p>
    <w:p w:rsidR="0086076E" w:rsidRDefault="0086076E" w:rsidP="00781F84">
      <w:pPr>
        <w:pStyle w:val="a9"/>
        <w:jc w:val="both"/>
        <w:rPr>
          <w:rFonts w:ascii="Times New Roman" w:eastAsia="Times New Roman" w:hAnsi="Times New Roman" w:cs="Times New Roman"/>
          <w:color w:val="000000"/>
          <w:sz w:val="24"/>
          <w:szCs w:val="24"/>
          <w:lang w:eastAsia="ru-RU"/>
        </w:rPr>
      </w:pPr>
    </w:p>
    <w:p w:rsidR="0086076E" w:rsidRPr="007C4298" w:rsidRDefault="0086076E" w:rsidP="0086076E">
      <w:pPr>
        <w:pStyle w:val="a9"/>
        <w:jc w:val="both"/>
        <w:rPr>
          <w:rFonts w:ascii="Times New Roman" w:eastAsia="Times New Roman" w:hAnsi="Times New Roman" w:cs="Times New Roman"/>
          <w:i/>
          <w:sz w:val="24"/>
          <w:szCs w:val="24"/>
          <w:lang w:val="tt-RU" w:eastAsia="ru-RU"/>
        </w:rPr>
      </w:pPr>
      <w:r w:rsidRPr="007C4298">
        <w:rPr>
          <w:rFonts w:ascii="Times New Roman" w:eastAsia="Times New Roman" w:hAnsi="Times New Roman" w:cs="Times New Roman"/>
          <w:i/>
          <w:color w:val="000000"/>
          <w:sz w:val="24"/>
          <w:szCs w:val="24"/>
          <w:lang w:eastAsia="ru-RU"/>
        </w:rPr>
        <w:t>Дикта</w:t>
      </w:r>
      <w:r w:rsidRPr="007C4298">
        <w:rPr>
          <w:rFonts w:ascii="Times New Roman" w:eastAsia="Times New Roman" w:hAnsi="Times New Roman" w:cs="Times New Roman"/>
          <w:i/>
          <w:color w:val="000000"/>
          <w:sz w:val="24"/>
          <w:szCs w:val="24"/>
          <w:lang w:val="tt-RU" w:eastAsia="ru-RU"/>
        </w:rPr>
        <w:t>н</w:t>
      </w:r>
      <w:r w:rsidRPr="007C4298">
        <w:rPr>
          <w:rFonts w:ascii="Times New Roman" w:eastAsia="Times New Roman" w:hAnsi="Times New Roman" w:cs="Times New Roman"/>
          <w:i/>
          <w:color w:val="000000"/>
          <w:sz w:val="24"/>
          <w:szCs w:val="24"/>
          <w:lang w:eastAsia="ru-RU"/>
        </w:rPr>
        <w:t>тларны б</w:t>
      </w:r>
      <w:r w:rsidRPr="007C4298">
        <w:rPr>
          <w:rFonts w:ascii="Times New Roman" w:eastAsia="Times New Roman" w:hAnsi="Times New Roman" w:cs="Times New Roman"/>
          <w:i/>
          <w:color w:val="000000"/>
          <w:sz w:val="24"/>
          <w:szCs w:val="24"/>
          <w:lang w:val="tt-RU" w:eastAsia="ru-RU"/>
        </w:rPr>
        <w:t>ә</w:t>
      </w:r>
      <w:r w:rsidRPr="007C4298">
        <w:rPr>
          <w:rFonts w:ascii="Times New Roman" w:eastAsia="Times New Roman" w:hAnsi="Times New Roman" w:cs="Times New Roman"/>
          <w:i/>
          <w:color w:val="000000"/>
          <w:sz w:val="24"/>
          <w:szCs w:val="24"/>
          <w:lang w:eastAsia="ru-RU"/>
        </w:rPr>
        <w:t>ял</w:t>
      </w:r>
      <w:r w:rsidRPr="007C4298">
        <w:rPr>
          <w:rFonts w:ascii="Times New Roman" w:eastAsia="Times New Roman" w:hAnsi="Times New Roman" w:cs="Times New Roman"/>
          <w:i/>
          <w:color w:val="000000"/>
          <w:sz w:val="24"/>
          <w:szCs w:val="24"/>
          <w:lang w:val="tt-RU" w:eastAsia="ru-RU"/>
        </w:rPr>
        <w:t>әү</w:t>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Pr="007C4298">
        <w:rPr>
          <w:rFonts w:ascii="Times New Roman" w:eastAsia="Times New Roman" w:hAnsi="Times New Roman" w:cs="Times New Roman"/>
          <w:color w:val="000000"/>
          <w:sz w:val="24"/>
          <w:szCs w:val="24"/>
          <w:lang w:val="tt-RU" w:eastAsia="ru-RU"/>
        </w:rPr>
        <w:t>Хаталары булмаган,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з</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т</w:t>
      </w:r>
      <w:r>
        <w:rPr>
          <w:rFonts w:ascii="Times New Roman" w:eastAsia="Times New Roman" w:hAnsi="Times New Roman" w:cs="Times New Roman"/>
          <w:color w:val="000000"/>
          <w:sz w:val="24"/>
          <w:szCs w:val="24"/>
          <w:lang w:val="tt-RU" w:eastAsia="ru-RU"/>
        </w:rPr>
        <w:t>ү</w:t>
      </w:r>
      <w:r w:rsidRPr="007C4298">
        <w:rPr>
          <w:rFonts w:ascii="Times New Roman" w:eastAsia="Times New Roman" w:hAnsi="Times New Roman" w:cs="Times New Roman"/>
          <w:color w:val="000000"/>
          <w:sz w:val="24"/>
          <w:szCs w:val="24"/>
          <w:lang w:val="tt-RU" w:eastAsia="ru-RU"/>
        </w:rPr>
        <w:t>л</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рсез эшк</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w:t>
      </w:r>
      <w:r w:rsidRPr="007C4298">
        <w:rPr>
          <w:rFonts w:ascii="Times New Roman" w:eastAsia="Times New Roman" w:hAnsi="Times New Roman" w:cs="Times New Roman"/>
          <w:color w:val="000000"/>
          <w:sz w:val="24"/>
          <w:szCs w:val="24"/>
          <w:lang w:val="tt-RU" w:eastAsia="ru-RU"/>
        </w:rPr>
        <w:t>5</w:t>
      </w:r>
      <w:r>
        <w:rPr>
          <w:rFonts w:ascii="Times New Roman" w:eastAsia="Times New Roman" w:hAnsi="Times New Roman" w:cs="Times New Roman"/>
          <w:color w:val="000000"/>
          <w:sz w:val="24"/>
          <w:szCs w:val="24"/>
          <w:lang w:val="tt-RU" w:eastAsia="ru-RU"/>
        </w:rPr>
        <w:t>”</w:t>
      </w:r>
      <w:r w:rsidRPr="007C4298">
        <w:rPr>
          <w:rFonts w:ascii="Times New Roman" w:eastAsia="Times New Roman" w:hAnsi="Times New Roman" w:cs="Times New Roman"/>
          <w:color w:val="000000"/>
          <w:sz w:val="24"/>
          <w:szCs w:val="24"/>
          <w:lang w:val="tt-RU"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2. </w:t>
      </w:r>
      <w:r w:rsidRPr="00781F84">
        <w:rPr>
          <w:rFonts w:ascii="Times New Roman" w:eastAsia="Times New Roman" w:hAnsi="Times New Roman" w:cs="Times New Roman"/>
          <w:color w:val="000000"/>
          <w:sz w:val="24"/>
          <w:szCs w:val="24"/>
          <w:lang w:eastAsia="ru-RU"/>
        </w:rPr>
        <w:t xml:space="preserve">3 хатага (ике орфографик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м бер пунктуацион хата; бер орфографик, бер грамматик, бер пунктуацион хата; бер орфо</w:t>
      </w:r>
      <w:r w:rsidRPr="00781F84">
        <w:rPr>
          <w:rFonts w:ascii="Times New Roman" w:eastAsia="Times New Roman" w:hAnsi="Times New Roman" w:cs="Times New Roman"/>
          <w:color w:val="000000"/>
          <w:sz w:val="24"/>
          <w:szCs w:val="24"/>
          <w:lang w:eastAsia="ru-RU"/>
        </w:rPr>
        <w:softHyphen/>
        <w:t xml:space="preserve">график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м ике пунктуацион хата</w:t>
      </w:r>
      <w:proofErr w:type="gramStart"/>
      <w:r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һ</w:t>
      </w:r>
      <w:r w:rsidRPr="00781F84">
        <w:rPr>
          <w:rFonts w:ascii="Times New Roman" w:eastAsia="Times New Roman" w:hAnsi="Times New Roman" w:cs="Times New Roman"/>
          <w:color w:val="000000"/>
          <w:sz w:val="24"/>
          <w:szCs w:val="24"/>
          <w:lang w:eastAsia="ru-RU"/>
        </w:rPr>
        <w:t>.</w:t>
      </w:r>
      <w:proofErr w:type="gramEnd"/>
      <w:r w:rsidRPr="00781F84">
        <w:rPr>
          <w:rFonts w:ascii="Times New Roman" w:eastAsia="Times New Roman" w:hAnsi="Times New Roman" w:cs="Times New Roman"/>
          <w:color w:val="000000"/>
          <w:sz w:val="24"/>
          <w:szCs w:val="24"/>
          <w:lang w:eastAsia="ru-RU"/>
        </w:rPr>
        <w:t xml:space="preserve">б.)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3. </w:t>
      </w:r>
      <w:r w:rsidRPr="00781F84">
        <w:rPr>
          <w:rFonts w:ascii="Times New Roman" w:eastAsia="Times New Roman" w:hAnsi="Times New Roman" w:cs="Times New Roman"/>
          <w:color w:val="000000"/>
          <w:sz w:val="24"/>
          <w:szCs w:val="24"/>
          <w:lang w:eastAsia="ru-RU"/>
        </w:rPr>
        <w:t xml:space="preserve">5 хатага (ике орфографик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 xml:space="preserve">м </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 xml:space="preserve">ч пунктуацион хата; ике орфографик, бер грамматик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м ике пунктуацион хата булса</w:t>
      </w:r>
      <w:proofErr w:type="gramStart"/>
      <w:r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һ</w:t>
      </w:r>
      <w:r w:rsidRPr="00781F84">
        <w:rPr>
          <w:rFonts w:ascii="Times New Roman" w:eastAsia="Times New Roman" w:hAnsi="Times New Roman" w:cs="Times New Roman"/>
          <w:color w:val="000000"/>
          <w:sz w:val="24"/>
          <w:szCs w:val="24"/>
          <w:lang w:eastAsia="ru-RU"/>
        </w:rPr>
        <w:t>.</w:t>
      </w:r>
      <w:proofErr w:type="gramEnd"/>
      <w:r w:rsidRPr="00781F84">
        <w:rPr>
          <w:rFonts w:ascii="Times New Roman" w:eastAsia="Times New Roman" w:hAnsi="Times New Roman" w:cs="Times New Roman"/>
          <w:color w:val="000000"/>
          <w:sz w:val="24"/>
          <w:szCs w:val="24"/>
          <w:lang w:eastAsia="ru-RU"/>
        </w:rPr>
        <w:t xml:space="preserve">б.)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4. 1</w:t>
      </w:r>
      <w:r w:rsidRPr="00781F84">
        <w:rPr>
          <w:rFonts w:ascii="Times New Roman" w:eastAsia="Times New Roman" w:hAnsi="Times New Roman" w:cs="Times New Roman"/>
          <w:color w:val="000000"/>
          <w:sz w:val="24"/>
          <w:szCs w:val="24"/>
          <w:lang w:eastAsia="ru-RU"/>
        </w:rPr>
        <w:t>2 хатага кад</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р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 xml:space="preserve">ле билгесе куела (алты орфографик, </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 xml:space="preserve">ч грамматик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 xml:space="preserve">м </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 xml:space="preserve">ч пунктуацион хата; биш орфографик, ике грамматик </w:t>
      </w:r>
      <w:r>
        <w:rPr>
          <w:rFonts w:ascii="Times New Roman" w:eastAsia="Times New Roman" w:hAnsi="Times New Roman" w:cs="Times New Roman"/>
          <w:color w:val="000000"/>
          <w:sz w:val="24"/>
          <w:szCs w:val="24"/>
          <w:lang w:val="tt-RU" w:eastAsia="ru-RU"/>
        </w:rPr>
        <w:t>һә</w:t>
      </w:r>
      <w:r w:rsidRPr="00781F84">
        <w:rPr>
          <w:rFonts w:ascii="Times New Roman" w:eastAsia="Times New Roman" w:hAnsi="Times New Roman" w:cs="Times New Roman"/>
          <w:color w:val="000000"/>
          <w:sz w:val="24"/>
          <w:szCs w:val="24"/>
          <w:lang w:eastAsia="ru-RU"/>
        </w:rPr>
        <w:t xml:space="preserve">м биш пунктуацион хата булса </w:t>
      </w:r>
      <w:r>
        <w:rPr>
          <w:rFonts w:ascii="Times New Roman" w:eastAsia="Times New Roman" w:hAnsi="Times New Roman" w:cs="Times New Roman"/>
          <w:color w:val="000000"/>
          <w:sz w:val="24"/>
          <w:szCs w:val="24"/>
          <w:lang w:val="tt-RU" w:eastAsia="ru-RU"/>
        </w:rPr>
        <w:t>һ</w:t>
      </w:r>
      <w:r w:rsidRPr="00781F84">
        <w:rPr>
          <w:rFonts w:ascii="Times New Roman" w:eastAsia="Times New Roman" w:hAnsi="Times New Roman" w:cs="Times New Roman"/>
          <w:color w:val="000000"/>
          <w:sz w:val="24"/>
          <w:szCs w:val="24"/>
          <w:lang w:eastAsia="ru-RU"/>
        </w:rPr>
        <w:t>.б.).</w:t>
      </w:r>
    </w:p>
    <w:p w:rsid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Pr="00781F84">
        <w:rPr>
          <w:rFonts w:ascii="Times New Roman" w:eastAsia="Times New Roman" w:hAnsi="Times New Roman" w:cs="Times New Roman"/>
          <w:color w:val="000000"/>
          <w:sz w:val="24"/>
          <w:szCs w:val="24"/>
          <w:lang w:eastAsia="ru-RU"/>
        </w:rPr>
        <w:t>12 хатадан да артып китс</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p>
    <w:p w:rsidR="0086076E" w:rsidRPr="0086076E" w:rsidRDefault="0086076E" w:rsidP="0086076E">
      <w:pPr>
        <w:pStyle w:val="a9"/>
        <w:jc w:val="both"/>
        <w:rPr>
          <w:rFonts w:ascii="Times New Roman" w:eastAsia="Times New Roman" w:hAnsi="Times New Roman" w:cs="Times New Roman"/>
          <w:i/>
          <w:sz w:val="24"/>
          <w:szCs w:val="24"/>
          <w:lang w:val="tt-RU" w:eastAsia="ru-RU"/>
        </w:rPr>
      </w:pPr>
      <w:r w:rsidRPr="0086076E">
        <w:rPr>
          <w:rFonts w:ascii="Times New Roman" w:eastAsia="Times New Roman" w:hAnsi="Times New Roman" w:cs="Times New Roman"/>
          <w:i/>
          <w:color w:val="000000"/>
          <w:sz w:val="24"/>
          <w:szCs w:val="24"/>
          <w:lang w:eastAsia="ru-RU"/>
        </w:rPr>
        <w:t xml:space="preserve">Изложение </w:t>
      </w:r>
      <w:r w:rsidRPr="0086076E">
        <w:rPr>
          <w:rFonts w:ascii="Times New Roman" w:eastAsia="Times New Roman" w:hAnsi="Times New Roman" w:cs="Times New Roman"/>
          <w:i/>
          <w:color w:val="000000"/>
          <w:sz w:val="24"/>
          <w:szCs w:val="24"/>
          <w:lang w:val="tt-RU" w:eastAsia="ru-RU"/>
        </w:rPr>
        <w:t>һә</w:t>
      </w:r>
      <w:r w:rsidRPr="0086076E">
        <w:rPr>
          <w:rFonts w:ascii="Times New Roman" w:eastAsia="Times New Roman" w:hAnsi="Times New Roman" w:cs="Times New Roman"/>
          <w:i/>
          <w:color w:val="000000"/>
          <w:sz w:val="24"/>
          <w:szCs w:val="24"/>
          <w:lang w:eastAsia="ru-RU"/>
        </w:rPr>
        <w:t>м сочинениене б</w:t>
      </w:r>
      <w:r w:rsidRPr="0086076E">
        <w:rPr>
          <w:rFonts w:ascii="Times New Roman" w:eastAsia="Times New Roman" w:hAnsi="Times New Roman" w:cs="Times New Roman"/>
          <w:i/>
          <w:color w:val="000000"/>
          <w:sz w:val="24"/>
          <w:szCs w:val="24"/>
          <w:lang w:val="tt-RU" w:eastAsia="ru-RU"/>
        </w:rPr>
        <w:t>ә</w:t>
      </w:r>
      <w:r w:rsidRPr="0086076E">
        <w:rPr>
          <w:rFonts w:ascii="Times New Roman" w:eastAsia="Times New Roman" w:hAnsi="Times New Roman" w:cs="Times New Roman"/>
          <w:i/>
          <w:color w:val="000000"/>
          <w:sz w:val="24"/>
          <w:szCs w:val="24"/>
          <w:lang w:eastAsia="ru-RU"/>
        </w:rPr>
        <w:t>ял</w:t>
      </w:r>
      <w:r w:rsidRPr="0086076E">
        <w:rPr>
          <w:rFonts w:ascii="Times New Roman" w:eastAsia="Times New Roman" w:hAnsi="Times New Roman" w:cs="Times New Roman"/>
          <w:i/>
          <w:color w:val="000000"/>
          <w:sz w:val="24"/>
          <w:szCs w:val="24"/>
          <w:lang w:val="tt-RU" w:eastAsia="ru-RU"/>
        </w:rPr>
        <w:t>әү</w:t>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 xml:space="preserve">рес </w:t>
      </w:r>
      <w:r>
        <w:rPr>
          <w:rFonts w:ascii="Times New Roman" w:eastAsia="Times New Roman" w:hAnsi="Times New Roman" w:cs="Times New Roman"/>
          <w:color w:val="000000"/>
          <w:sz w:val="24"/>
          <w:szCs w:val="24"/>
          <w:lang w:val="tt-RU" w:eastAsia="ru-RU"/>
        </w:rPr>
        <w:t>һә</w:t>
      </w:r>
      <w:r w:rsidRPr="007C4298">
        <w:rPr>
          <w:rFonts w:ascii="Times New Roman" w:eastAsia="Times New Roman" w:hAnsi="Times New Roman" w:cs="Times New Roman"/>
          <w:color w:val="000000"/>
          <w:sz w:val="24"/>
          <w:szCs w:val="24"/>
          <w:lang w:val="tt-RU" w:eastAsia="ru-RU"/>
        </w:rPr>
        <w:t>м эзлекле итеп ачылса; ж</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мл</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 грамматик яктан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рес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зелс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хаталар булмаса яки 1 хата ж</w:t>
      </w:r>
      <w:r>
        <w:rPr>
          <w:rFonts w:ascii="Times New Roman" w:eastAsia="Times New Roman" w:hAnsi="Times New Roman" w:cs="Times New Roman"/>
          <w:color w:val="000000"/>
          <w:sz w:val="24"/>
          <w:szCs w:val="24"/>
          <w:lang w:val="tt-RU" w:eastAsia="ru-RU"/>
        </w:rPr>
        <w:t>и</w:t>
      </w:r>
      <w:r w:rsidRPr="007C4298">
        <w:rPr>
          <w:rFonts w:ascii="Times New Roman" w:eastAsia="Times New Roman" w:hAnsi="Times New Roman" w:cs="Times New Roman"/>
          <w:color w:val="000000"/>
          <w:sz w:val="24"/>
          <w:szCs w:val="24"/>
          <w:lang w:val="tt-RU" w:eastAsia="ru-RU"/>
        </w:rPr>
        <w:t>б</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релс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(орфографик, грамматик, пунктуацион, стиль, фак</w:t>
      </w:r>
      <w:r w:rsidRPr="007C4298">
        <w:rPr>
          <w:rFonts w:ascii="Times New Roman" w:eastAsia="Times New Roman" w:hAnsi="Times New Roman" w:cs="Times New Roman"/>
          <w:color w:val="000000"/>
          <w:sz w:val="24"/>
          <w:szCs w:val="24"/>
          <w:lang w:val="tt-RU" w:eastAsia="ru-RU"/>
        </w:rPr>
        <w:softHyphen/>
        <w:t>тик, логик хаталарныц берсе ген</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булса), «5»ле куела.</w:t>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2. </w:t>
      </w:r>
      <w:r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 xml:space="preserve">рес ачылып та, эзлеклелек сакланмаса, 3 хата (орфографик, грамматик, пунктуацион, стиль, фактик, логик хаталардан бары тик </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чесе ген</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булса, «4»ле билгесе куела.</w:t>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3. </w:t>
      </w:r>
      <w:r w:rsidRPr="007C4298">
        <w:rPr>
          <w:rFonts w:ascii="Times New Roman" w:eastAsia="Times New Roman" w:hAnsi="Times New Roman" w:cs="Times New Roman"/>
          <w:color w:val="000000"/>
          <w:sz w:val="24"/>
          <w:szCs w:val="24"/>
          <w:lang w:val="tt-RU" w:eastAsia="ru-RU"/>
        </w:rPr>
        <w:t>Текстны</w:t>
      </w:r>
      <w:r>
        <w:rPr>
          <w:rFonts w:ascii="Times New Roman" w:eastAsia="Times New Roman" w:hAnsi="Times New Roman" w:cs="Times New Roman"/>
          <w:color w:val="000000"/>
          <w:sz w:val="24"/>
          <w:szCs w:val="24"/>
          <w:lang w:val="tt-RU" w:eastAsia="ru-RU"/>
        </w:rPr>
        <w:t>ң</w:t>
      </w:r>
      <w:r w:rsidRPr="007C4298">
        <w:rPr>
          <w:rFonts w:ascii="Times New Roman" w:eastAsia="Times New Roman" w:hAnsi="Times New Roman" w:cs="Times New Roman"/>
          <w:color w:val="000000"/>
          <w:sz w:val="24"/>
          <w:szCs w:val="24"/>
          <w:lang w:val="tt-RU" w:eastAsia="ru-RU"/>
        </w:rPr>
        <w:t xml:space="preserve">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п 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леге нигезд</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бирелеп 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эзлеклелек сакланмаса, стиль, логик яктан т</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г</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лсезлекл</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 булса, 6 хата (орфографик, грамматик, пунктуацион, стиль, фактик, логик хаталар) ж</w:t>
      </w:r>
      <w:r>
        <w:rPr>
          <w:rFonts w:ascii="Times New Roman" w:eastAsia="Times New Roman" w:hAnsi="Times New Roman" w:cs="Times New Roman"/>
          <w:color w:val="000000"/>
          <w:sz w:val="24"/>
          <w:szCs w:val="24"/>
          <w:lang w:val="tt-RU" w:eastAsia="ru-RU"/>
        </w:rPr>
        <w:t>и</w:t>
      </w:r>
      <w:r w:rsidRPr="007C4298">
        <w:rPr>
          <w:rFonts w:ascii="Times New Roman" w:eastAsia="Times New Roman" w:hAnsi="Times New Roman" w:cs="Times New Roman"/>
          <w:color w:val="000000"/>
          <w:sz w:val="24"/>
          <w:szCs w:val="24"/>
          <w:lang w:val="tt-RU" w:eastAsia="ru-RU"/>
        </w:rPr>
        <w:t>б</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релс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«3»ле билгесе куела.</w:t>
      </w:r>
      <w:r w:rsidRPr="007C4298">
        <w:rPr>
          <w:rFonts w:ascii="Times New Roman" w:eastAsia="Times New Roman" w:hAnsi="Times New Roman" w:cs="Times New Roman"/>
          <w:color w:val="000000"/>
          <w:sz w:val="24"/>
          <w:szCs w:val="24"/>
          <w:lang w:val="tt-RU" w:eastAsia="ru-RU"/>
        </w:rPr>
        <w:tab/>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4. </w:t>
      </w:r>
      <w:r w:rsidRPr="007C4298">
        <w:rPr>
          <w:rFonts w:ascii="Times New Roman" w:eastAsia="Times New Roman" w:hAnsi="Times New Roman" w:cs="Times New Roman"/>
          <w:color w:val="000000"/>
          <w:sz w:val="24"/>
          <w:szCs w:val="24"/>
          <w:lang w:val="tt-RU" w:eastAsia="ru-RU"/>
        </w:rPr>
        <w:t>Эчт</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лек д</w:t>
      </w:r>
      <w:r>
        <w:rPr>
          <w:rFonts w:ascii="Times New Roman" w:eastAsia="Times New Roman" w:hAnsi="Times New Roman" w:cs="Times New Roman"/>
          <w:color w:val="000000"/>
          <w:sz w:val="24"/>
          <w:szCs w:val="24"/>
          <w:lang w:val="tt-RU" w:eastAsia="ru-RU"/>
        </w:rPr>
        <w:t>ө</w:t>
      </w:r>
      <w:r w:rsidRPr="007C4298">
        <w:rPr>
          <w:rFonts w:ascii="Times New Roman" w:eastAsia="Times New Roman" w:hAnsi="Times New Roman" w:cs="Times New Roman"/>
          <w:color w:val="000000"/>
          <w:sz w:val="24"/>
          <w:szCs w:val="24"/>
          <w:lang w:val="tt-RU" w:eastAsia="ru-RU"/>
        </w:rPr>
        <w:t xml:space="preserve">рес </w:t>
      </w:r>
      <w:r>
        <w:rPr>
          <w:rFonts w:ascii="Times New Roman" w:eastAsia="Times New Roman" w:hAnsi="Times New Roman" w:cs="Times New Roman"/>
          <w:color w:val="000000"/>
          <w:sz w:val="24"/>
          <w:szCs w:val="24"/>
          <w:lang w:val="tt-RU" w:eastAsia="ru-RU"/>
        </w:rPr>
        <w:t>һә</w:t>
      </w:r>
      <w:r w:rsidRPr="007C4298">
        <w:rPr>
          <w:rFonts w:ascii="Times New Roman" w:eastAsia="Times New Roman" w:hAnsi="Times New Roman" w:cs="Times New Roman"/>
          <w:color w:val="000000"/>
          <w:sz w:val="24"/>
          <w:szCs w:val="24"/>
          <w:lang w:val="tt-RU" w:eastAsia="ru-RU"/>
        </w:rPr>
        <w:t>м эзлекле ачылмаса, 12 хата (орфографик, грамматик, пунктуа</w:t>
      </w:r>
      <w:r>
        <w:rPr>
          <w:rFonts w:ascii="Times New Roman" w:eastAsia="Times New Roman" w:hAnsi="Times New Roman" w:cs="Times New Roman"/>
          <w:color w:val="000000"/>
          <w:sz w:val="24"/>
          <w:szCs w:val="24"/>
          <w:lang w:val="tt-RU" w:eastAsia="ru-RU"/>
        </w:rPr>
        <w:t>ц</w:t>
      </w:r>
      <w:r w:rsidRPr="007C4298">
        <w:rPr>
          <w:rFonts w:ascii="Times New Roman" w:eastAsia="Times New Roman" w:hAnsi="Times New Roman" w:cs="Times New Roman"/>
          <w:color w:val="000000"/>
          <w:sz w:val="24"/>
          <w:szCs w:val="24"/>
          <w:lang w:val="tt-RU" w:eastAsia="ru-RU"/>
        </w:rPr>
        <w:t>ион, стиль, фактик, логик хаталар) китс</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«2»ле билгесе куела.</w:t>
      </w:r>
      <w:r w:rsidRPr="007C4298">
        <w:rPr>
          <w:rFonts w:ascii="Times New Roman" w:eastAsia="Times New Roman" w:hAnsi="Times New Roman" w:cs="Times New Roman"/>
          <w:color w:val="000000"/>
          <w:sz w:val="24"/>
          <w:szCs w:val="24"/>
          <w:lang w:val="tt-RU" w:eastAsia="ru-RU"/>
        </w:rPr>
        <w:tab/>
      </w:r>
    </w:p>
    <w:p w:rsidR="0086076E" w:rsidRDefault="0086076E" w:rsidP="0086076E">
      <w:pPr>
        <w:pStyle w:val="a9"/>
        <w:jc w:val="both"/>
        <w:rPr>
          <w:rFonts w:ascii="Times New Roman" w:eastAsia="Times New Roman" w:hAnsi="Times New Roman" w:cs="Times New Roman"/>
          <w:color w:val="000000"/>
          <w:sz w:val="24"/>
          <w:szCs w:val="24"/>
          <w:lang w:val="tt-RU" w:eastAsia="ru-RU"/>
        </w:rPr>
      </w:pPr>
    </w:p>
    <w:p w:rsidR="0086076E" w:rsidRPr="0086076E" w:rsidRDefault="0086076E" w:rsidP="0086076E">
      <w:pPr>
        <w:pStyle w:val="a9"/>
        <w:jc w:val="both"/>
        <w:rPr>
          <w:rFonts w:ascii="Times New Roman" w:eastAsia="Times New Roman" w:hAnsi="Times New Roman" w:cs="Times New Roman"/>
          <w:i/>
          <w:sz w:val="24"/>
          <w:szCs w:val="24"/>
          <w:lang w:val="tt-RU" w:eastAsia="ru-RU"/>
        </w:rPr>
      </w:pPr>
      <w:r w:rsidRPr="0086076E">
        <w:rPr>
          <w:rFonts w:ascii="Times New Roman" w:eastAsia="Times New Roman" w:hAnsi="Times New Roman" w:cs="Times New Roman"/>
          <w:i/>
          <w:color w:val="000000"/>
          <w:sz w:val="24"/>
          <w:szCs w:val="24"/>
          <w:lang w:val="tt-RU" w:eastAsia="ru-RU"/>
        </w:rPr>
        <w:t>Сүзлек диктантын бәяләү</w:t>
      </w:r>
      <w:r w:rsidRPr="0086076E">
        <w:rPr>
          <w:rFonts w:ascii="Times New Roman" w:eastAsia="Times New Roman" w:hAnsi="Times New Roman" w:cs="Times New Roman"/>
          <w:i/>
          <w:color w:val="000000"/>
          <w:sz w:val="24"/>
          <w:szCs w:val="24"/>
          <w:lang w:val="tt-RU" w:eastAsia="ru-RU"/>
        </w:rPr>
        <w:tab/>
      </w:r>
    </w:p>
    <w:p w:rsidR="0086076E" w:rsidRPr="007C4298" w:rsidRDefault="0086076E" w:rsidP="0086076E">
      <w:pPr>
        <w:pStyle w:val="a9"/>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1. </w:t>
      </w:r>
      <w:r w:rsidRPr="007C4298">
        <w:rPr>
          <w:rFonts w:ascii="Times New Roman" w:eastAsia="Times New Roman" w:hAnsi="Times New Roman" w:cs="Times New Roman"/>
          <w:color w:val="000000"/>
          <w:sz w:val="24"/>
          <w:szCs w:val="24"/>
          <w:lang w:val="tt-RU" w:eastAsia="ru-RU"/>
        </w:rPr>
        <w:t>Хаталары булмаган эшк</w:t>
      </w:r>
      <w:r>
        <w:rPr>
          <w:rFonts w:ascii="Times New Roman" w:eastAsia="Times New Roman" w:hAnsi="Times New Roman" w:cs="Times New Roman"/>
          <w:color w:val="000000"/>
          <w:sz w:val="24"/>
          <w:szCs w:val="24"/>
          <w:lang w:val="tt-RU" w:eastAsia="ru-RU"/>
        </w:rPr>
        <w:t>ә</w:t>
      </w:r>
      <w:r w:rsidRPr="007C4298">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w:t>
      </w:r>
      <w:r w:rsidRPr="007C4298">
        <w:rPr>
          <w:rFonts w:ascii="Times New Roman" w:eastAsia="Times New Roman" w:hAnsi="Times New Roman" w:cs="Times New Roman"/>
          <w:color w:val="000000"/>
          <w:sz w:val="24"/>
          <w:szCs w:val="24"/>
          <w:lang w:val="tt-RU" w:eastAsia="ru-RU"/>
        </w:rPr>
        <w:t>5</w:t>
      </w:r>
      <w:r>
        <w:rPr>
          <w:rFonts w:ascii="Times New Roman" w:eastAsia="Times New Roman" w:hAnsi="Times New Roman" w:cs="Times New Roman"/>
          <w:color w:val="000000"/>
          <w:sz w:val="24"/>
          <w:szCs w:val="24"/>
          <w:lang w:val="tt-RU" w:eastAsia="ru-RU"/>
        </w:rPr>
        <w:t>”</w:t>
      </w:r>
      <w:r w:rsidRPr="007C4298">
        <w:rPr>
          <w:rFonts w:ascii="Times New Roman" w:eastAsia="Times New Roman" w:hAnsi="Times New Roman" w:cs="Times New Roman"/>
          <w:color w:val="000000"/>
          <w:sz w:val="24"/>
          <w:szCs w:val="24"/>
          <w:lang w:val="tt-RU" w:eastAsia="ru-RU"/>
        </w:rPr>
        <w:t xml:space="preserve"> 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2. </w:t>
      </w:r>
      <w:r w:rsidRPr="00781F84">
        <w:rPr>
          <w:rFonts w:ascii="Times New Roman" w:eastAsia="Times New Roman" w:hAnsi="Times New Roman" w:cs="Times New Roman"/>
          <w:color w:val="000000"/>
          <w:sz w:val="24"/>
          <w:szCs w:val="24"/>
          <w:lang w:eastAsia="ru-RU"/>
        </w:rPr>
        <w:t>1 хата, 1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н хата булса,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3. </w:t>
      </w:r>
      <w:r w:rsidRPr="00781F84">
        <w:rPr>
          <w:rFonts w:ascii="Times New Roman" w:eastAsia="Times New Roman" w:hAnsi="Times New Roman" w:cs="Times New Roman"/>
          <w:color w:val="000000"/>
          <w:sz w:val="24"/>
          <w:szCs w:val="24"/>
          <w:lang w:eastAsia="ru-RU"/>
        </w:rPr>
        <w:t>2 хата, 1 т</w:t>
      </w:r>
      <w:r>
        <w:rPr>
          <w:rFonts w:ascii="Times New Roman" w:eastAsia="Times New Roman" w:hAnsi="Times New Roman" w:cs="Times New Roman"/>
          <w:color w:val="000000"/>
          <w:sz w:val="24"/>
          <w:szCs w:val="24"/>
          <w:lang w:val="tt-RU" w:eastAsia="ru-RU"/>
        </w:rPr>
        <w:t>ө</w:t>
      </w:r>
      <w:r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телг</w:t>
      </w:r>
      <w:r>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н хата булса</w:t>
      </w:r>
      <w:r>
        <w:rPr>
          <w:rFonts w:ascii="Times New Roman" w:eastAsia="Times New Roman" w:hAnsi="Times New Roman" w:cs="Times New Roman"/>
          <w:color w:val="000000"/>
          <w:sz w:val="24"/>
          <w:szCs w:val="24"/>
          <w:lang w:eastAsia="ru-RU"/>
        </w:rPr>
        <w:t>, «</w:t>
      </w:r>
      <w:r w:rsidRPr="00781F84">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ле билгесе куела.</w:t>
      </w:r>
    </w:p>
    <w:p w:rsidR="0086076E"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 xml:space="preserve">4. </w:t>
      </w:r>
      <w:r w:rsidRPr="00781F84">
        <w:rPr>
          <w:rFonts w:ascii="Times New Roman" w:eastAsia="Times New Roman" w:hAnsi="Times New Roman" w:cs="Times New Roman"/>
          <w:color w:val="000000"/>
          <w:sz w:val="24"/>
          <w:szCs w:val="24"/>
          <w:lang w:eastAsia="ru-RU"/>
        </w:rPr>
        <w:t xml:space="preserve">3—5 хата булса, </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tt-RU" w:eastAsia="ru-RU"/>
        </w:rPr>
        <w:t>”</w:t>
      </w:r>
      <w:r w:rsidRPr="00781F84">
        <w:rPr>
          <w:rFonts w:ascii="Times New Roman" w:eastAsia="Times New Roman" w:hAnsi="Times New Roman" w:cs="Times New Roman"/>
          <w:color w:val="000000"/>
          <w:sz w:val="24"/>
          <w:szCs w:val="24"/>
          <w:lang w:eastAsia="ru-RU"/>
        </w:rPr>
        <w:t xml:space="preserve">ле билгесе куела. </w:t>
      </w:r>
    </w:p>
    <w:p w:rsidR="00781F84" w:rsidRPr="00781F84" w:rsidRDefault="0086076E" w:rsidP="0086076E">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w:t>
      </w:r>
      <w:r w:rsidRPr="00781F84">
        <w:rPr>
          <w:rFonts w:ascii="Times New Roman" w:eastAsia="Times New Roman" w:hAnsi="Times New Roman" w:cs="Times New Roman"/>
          <w:color w:val="000000"/>
          <w:sz w:val="24"/>
          <w:szCs w:val="24"/>
          <w:lang w:eastAsia="ru-RU"/>
        </w:rPr>
        <w:t>6 хатадан да артьш китс</w:t>
      </w:r>
      <w:r>
        <w:rPr>
          <w:rFonts w:ascii="Times New Roman" w:eastAsia="Times New Roman" w:hAnsi="Times New Roman" w:cs="Times New Roman"/>
          <w:color w:val="000000"/>
          <w:sz w:val="24"/>
          <w:szCs w:val="24"/>
          <w:lang w:val="tt-RU" w:eastAsia="ru-RU"/>
        </w:rPr>
        <w:t>ә</w:t>
      </w:r>
      <w:r>
        <w:rPr>
          <w:rFonts w:ascii="Times New Roman" w:eastAsia="Times New Roman" w:hAnsi="Times New Roman" w:cs="Times New Roman"/>
          <w:color w:val="000000"/>
          <w:sz w:val="24"/>
          <w:szCs w:val="24"/>
          <w:lang w:eastAsia="ru-RU"/>
        </w:rPr>
        <w:t>, «</w:t>
      </w:r>
      <w:r w:rsidRPr="00781F84">
        <w:rPr>
          <w:rFonts w:ascii="Times New Roman" w:eastAsia="Times New Roman" w:hAnsi="Times New Roman" w:cs="Times New Roman"/>
          <w:color w:val="000000"/>
          <w:sz w:val="24"/>
          <w:szCs w:val="24"/>
          <w:lang w:eastAsia="ru-RU"/>
        </w:rPr>
        <w:t>1»ле билгесе куела.</w:t>
      </w:r>
    </w:p>
    <w:p w:rsidR="0086076E" w:rsidRDefault="0086076E" w:rsidP="00781F84">
      <w:pPr>
        <w:pStyle w:val="a9"/>
        <w:jc w:val="both"/>
        <w:rPr>
          <w:rFonts w:ascii="Times New Roman" w:eastAsia="Times New Roman" w:hAnsi="Times New Roman" w:cs="Times New Roman"/>
          <w:color w:val="000000"/>
          <w:sz w:val="24"/>
          <w:szCs w:val="24"/>
          <w:lang w:eastAsia="ru-RU"/>
        </w:rPr>
      </w:pPr>
    </w:p>
    <w:p w:rsidR="00781F84" w:rsidRPr="00781F84" w:rsidRDefault="00781F84" w:rsidP="00781F84">
      <w:pPr>
        <w:pStyle w:val="a9"/>
        <w:jc w:val="both"/>
        <w:rPr>
          <w:rFonts w:ascii="Times New Roman" w:eastAsia="Times New Roman" w:hAnsi="Times New Roman" w:cs="Times New Roman"/>
          <w:color w:val="000000"/>
          <w:sz w:val="24"/>
          <w:szCs w:val="24"/>
          <w:lang w:eastAsia="ru-RU"/>
        </w:rPr>
      </w:pPr>
      <w:r w:rsidRPr="00781F84">
        <w:rPr>
          <w:rFonts w:ascii="Times New Roman" w:eastAsia="Times New Roman" w:hAnsi="Times New Roman" w:cs="Times New Roman"/>
          <w:color w:val="000000"/>
          <w:sz w:val="24"/>
          <w:szCs w:val="24"/>
          <w:lang w:eastAsia="ru-RU"/>
        </w:rPr>
        <w:t>4 нче сыйныф</w:t>
      </w:r>
    </w:p>
    <w:p w:rsidR="00781F84" w:rsidRPr="00781F84" w:rsidRDefault="00781F84" w:rsidP="00781F84">
      <w:pPr>
        <w:pStyle w:val="a9"/>
        <w:jc w:val="both"/>
        <w:rPr>
          <w:rFonts w:ascii="Times New Roman" w:eastAsia="Times New Roman" w:hAnsi="Times New Roman" w:cs="Times New Roman"/>
          <w:sz w:val="24"/>
          <w:szCs w:val="24"/>
          <w:lang w:eastAsia="ru-RU"/>
        </w:rPr>
      </w:pPr>
      <w:r w:rsidRPr="00781F84">
        <w:rPr>
          <w:rFonts w:ascii="Times New Roman" w:eastAsia="Times New Roman" w:hAnsi="Times New Roman" w:cs="Times New Roman"/>
          <w:color w:val="000000"/>
          <w:sz w:val="24"/>
          <w:szCs w:val="24"/>
          <w:lang w:eastAsia="ru-RU"/>
        </w:rPr>
        <w:t>Укучыларны</w:t>
      </w:r>
      <w:r w:rsidR="0086076E">
        <w:rPr>
          <w:rFonts w:ascii="Times New Roman" w:eastAsia="Times New Roman" w:hAnsi="Times New Roman" w:cs="Times New Roman"/>
          <w:color w:val="000000"/>
          <w:sz w:val="24"/>
          <w:szCs w:val="24"/>
          <w:lang w:val="tt-RU" w:eastAsia="ru-RU"/>
        </w:rPr>
        <w:t>ң</w:t>
      </w:r>
      <w:r w:rsidRPr="00781F84">
        <w:rPr>
          <w:rFonts w:ascii="Times New Roman" w:eastAsia="Times New Roman" w:hAnsi="Times New Roman" w:cs="Times New Roman"/>
          <w:color w:val="000000"/>
          <w:sz w:val="24"/>
          <w:szCs w:val="24"/>
          <w:lang w:eastAsia="ru-RU"/>
        </w:rPr>
        <w:t xml:space="preserve"> белемен б</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ял</w:t>
      </w:r>
      <w:r w:rsidR="0086076E">
        <w:rPr>
          <w:rFonts w:ascii="Times New Roman" w:eastAsia="Times New Roman" w:hAnsi="Times New Roman" w:cs="Times New Roman"/>
          <w:color w:val="000000"/>
          <w:sz w:val="24"/>
          <w:szCs w:val="24"/>
          <w:lang w:val="tt-RU" w:eastAsia="ru-RU"/>
        </w:rPr>
        <w:t>әү</w:t>
      </w:r>
      <w:r w:rsidRPr="00781F84">
        <w:rPr>
          <w:rFonts w:ascii="Times New Roman" w:eastAsia="Times New Roman" w:hAnsi="Times New Roman" w:cs="Times New Roman"/>
          <w:color w:val="000000"/>
          <w:sz w:val="24"/>
          <w:szCs w:val="24"/>
          <w:lang w:eastAsia="ru-RU"/>
        </w:rPr>
        <w:t xml:space="preserve"> системасы</w:t>
      </w:r>
    </w:p>
    <w:p w:rsidR="0086076E" w:rsidRDefault="00781F84" w:rsidP="00781F84">
      <w:pPr>
        <w:pStyle w:val="a9"/>
        <w:jc w:val="both"/>
        <w:rPr>
          <w:rFonts w:ascii="Times New Roman" w:eastAsia="Times New Roman" w:hAnsi="Times New Roman" w:cs="Times New Roman"/>
          <w:color w:val="000000"/>
          <w:sz w:val="24"/>
          <w:szCs w:val="24"/>
          <w:lang w:eastAsia="ru-RU"/>
        </w:rPr>
      </w:pPr>
      <w:r w:rsidRPr="00781F84">
        <w:rPr>
          <w:rFonts w:ascii="Times New Roman" w:eastAsia="Times New Roman" w:hAnsi="Times New Roman" w:cs="Times New Roman"/>
          <w:color w:val="000000"/>
          <w:sz w:val="24"/>
          <w:szCs w:val="24"/>
          <w:lang w:eastAsia="ru-RU"/>
        </w:rPr>
        <w:t>Укучыларнын, эшч</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нлеген б</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ял</w:t>
      </w:r>
      <w:r w:rsidR="0086076E">
        <w:rPr>
          <w:rFonts w:ascii="Times New Roman" w:eastAsia="Times New Roman" w:hAnsi="Times New Roman" w:cs="Times New Roman"/>
          <w:color w:val="000000"/>
          <w:sz w:val="24"/>
          <w:szCs w:val="24"/>
          <w:lang w:val="tt-RU" w:eastAsia="ru-RU"/>
        </w:rPr>
        <w:t>әү</w:t>
      </w:r>
      <w:r w:rsidRPr="00781F84">
        <w:rPr>
          <w:rFonts w:ascii="Times New Roman" w:eastAsia="Times New Roman" w:hAnsi="Times New Roman" w:cs="Times New Roman"/>
          <w:color w:val="000000"/>
          <w:sz w:val="24"/>
          <w:szCs w:val="24"/>
          <w:lang w:eastAsia="ru-RU"/>
        </w:rPr>
        <w:t xml:space="preserve"> белемн</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рне </w:t>
      </w:r>
      <w:r w:rsidR="0086076E">
        <w:rPr>
          <w:rFonts w:ascii="Times New Roman" w:eastAsia="Times New Roman" w:hAnsi="Times New Roman" w:cs="Times New Roman"/>
          <w:color w:val="000000"/>
          <w:sz w:val="24"/>
          <w:szCs w:val="24"/>
          <w:lang w:val="tt-RU" w:eastAsia="ru-RU"/>
        </w:rPr>
        <w:t>ү</w:t>
      </w:r>
      <w:r w:rsidRPr="00781F84">
        <w:rPr>
          <w:rFonts w:ascii="Times New Roman" w:eastAsia="Times New Roman" w:hAnsi="Times New Roman" w:cs="Times New Roman"/>
          <w:color w:val="000000"/>
          <w:sz w:val="24"/>
          <w:szCs w:val="24"/>
          <w:lang w:eastAsia="ru-RU"/>
        </w:rPr>
        <w:t>зл</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штеруне тикшер</w:t>
      </w:r>
      <w:r w:rsidR="0086076E">
        <w:rPr>
          <w:rFonts w:ascii="Times New Roman" w:eastAsia="Times New Roman" w:hAnsi="Times New Roman" w:cs="Times New Roman"/>
          <w:color w:val="000000"/>
          <w:sz w:val="24"/>
          <w:szCs w:val="24"/>
          <w:lang w:val="tt-RU" w:eastAsia="ru-RU"/>
        </w:rPr>
        <w:t>ү</w:t>
      </w:r>
      <w:r w:rsidRPr="00781F84">
        <w:rPr>
          <w:rFonts w:ascii="Times New Roman" w:eastAsia="Times New Roman" w:hAnsi="Times New Roman" w:cs="Times New Roman"/>
          <w:color w:val="000000"/>
          <w:sz w:val="24"/>
          <w:szCs w:val="24"/>
          <w:lang w:eastAsia="ru-RU"/>
        </w:rPr>
        <w:t>д</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н аларны гам</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лд</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куллана</w:t>
      </w:r>
      <w:r w:rsidR="0086076E">
        <w:rPr>
          <w:rFonts w:ascii="Times New Roman" w:eastAsia="Times New Roman" w:hAnsi="Times New Roman" w:cs="Times New Roman"/>
          <w:color w:val="000000"/>
          <w:sz w:val="24"/>
          <w:szCs w:val="24"/>
          <w:lang w:val="tt-RU" w:eastAsia="ru-RU"/>
        </w:rPr>
        <w:t xml:space="preserve"> </w:t>
      </w:r>
      <w:r w:rsidRPr="00781F84">
        <w:rPr>
          <w:rFonts w:ascii="Times New Roman" w:eastAsia="Times New Roman" w:hAnsi="Times New Roman" w:cs="Times New Roman"/>
          <w:color w:val="000000"/>
          <w:sz w:val="24"/>
          <w:szCs w:val="24"/>
          <w:lang w:eastAsia="ru-RU"/>
        </w:rPr>
        <w:t>бел</w:t>
      </w:r>
      <w:r w:rsidR="0086076E">
        <w:rPr>
          <w:rFonts w:ascii="Times New Roman" w:eastAsia="Times New Roman" w:hAnsi="Times New Roman" w:cs="Times New Roman"/>
          <w:color w:val="000000"/>
          <w:sz w:val="24"/>
          <w:szCs w:val="24"/>
          <w:lang w:val="tt-RU" w:eastAsia="ru-RU"/>
        </w:rPr>
        <w:t>ү</w:t>
      </w:r>
      <w:r w:rsidRPr="00781F84">
        <w:rPr>
          <w:rFonts w:ascii="Times New Roman" w:eastAsia="Times New Roman" w:hAnsi="Times New Roman" w:cs="Times New Roman"/>
          <w:color w:val="000000"/>
          <w:sz w:val="24"/>
          <w:szCs w:val="24"/>
          <w:lang w:eastAsia="ru-RU"/>
        </w:rPr>
        <w:t>г</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кучерел</w:t>
      </w:r>
      <w:r w:rsidR="0086076E">
        <w:rPr>
          <w:rFonts w:ascii="Times New Roman" w:eastAsia="Times New Roman" w:hAnsi="Times New Roman" w:cs="Times New Roman"/>
          <w:color w:val="000000"/>
          <w:sz w:val="24"/>
          <w:szCs w:val="24"/>
          <w:lang w:val="tt-RU" w:eastAsia="ru-RU"/>
        </w:rPr>
        <w:t>ә</w:t>
      </w:r>
      <w:r w:rsidRPr="00781F84">
        <w:rPr>
          <w:rFonts w:ascii="Times New Roman" w:eastAsia="Times New Roman" w:hAnsi="Times New Roman" w:cs="Times New Roman"/>
          <w:color w:val="000000"/>
          <w:sz w:val="24"/>
          <w:szCs w:val="24"/>
          <w:lang w:eastAsia="ru-RU"/>
        </w:rPr>
        <w:t xml:space="preserve">. </w:t>
      </w:r>
    </w:p>
    <w:p w:rsidR="00781F84" w:rsidRPr="00AE7C9E" w:rsidRDefault="00781F84" w:rsidP="00781F84">
      <w:pPr>
        <w:pStyle w:val="a9"/>
        <w:jc w:val="both"/>
        <w:rPr>
          <w:rFonts w:ascii="Times New Roman" w:eastAsia="Times New Roman" w:hAnsi="Times New Roman" w:cs="Times New Roman"/>
          <w:i/>
          <w:sz w:val="24"/>
          <w:szCs w:val="24"/>
          <w:lang w:eastAsia="ru-RU"/>
        </w:rPr>
      </w:pPr>
      <w:r w:rsidRPr="00AE7C9E">
        <w:rPr>
          <w:rFonts w:ascii="Times New Roman" w:eastAsia="Times New Roman" w:hAnsi="Times New Roman" w:cs="Times New Roman"/>
          <w:i/>
          <w:iCs/>
          <w:color w:val="000000"/>
          <w:sz w:val="24"/>
          <w:szCs w:val="24"/>
          <w:lang w:eastAsia="ru-RU"/>
        </w:rPr>
        <w:t>М</w:t>
      </w:r>
      <w:r w:rsidR="0086076E" w:rsidRPr="00AE7C9E">
        <w:rPr>
          <w:rFonts w:ascii="Times New Roman" w:eastAsia="Times New Roman" w:hAnsi="Times New Roman" w:cs="Times New Roman"/>
          <w:i/>
          <w:iCs/>
          <w:color w:val="000000"/>
          <w:sz w:val="24"/>
          <w:szCs w:val="24"/>
          <w:lang w:val="tt-RU" w:eastAsia="ru-RU"/>
        </w:rPr>
        <w:t>ә</w:t>
      </w:r>
      <w:r w:rsidRPr="00AE7C9E">
        <w:rPr>
          <w:rFonts w:ascii="Times New Roman" w:eastAsia="Times New Roman" w:hAnsi="Times New Roman" w:cs="Times New Roman"/>
          <w:i/>
          <w:iCs/>
          <w:color w:val="000000"/>
          <w:sz w:val="24"/>
          <w:szCs w:val="24"/>
          <w:lang w:eastAsia="ru-RU"/>
        </w:rPr>
        <w:t>гълумат чыганаклары:</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укучыларнын; эшл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ре;</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танып бел</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 xml:space="preserve"> процессынын, барышы;</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статистикага нигезл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нг</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 м</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гъл</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матлар;</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тестлар уздыру н</w:t>
      </w:r>
      <w:r>
        <w:rPr>
          <w:rFonts w:ascii="Times New Roman" w:eastAsia="Times New Roman" w:hAnsi="Times New Roman" w:cs="Times New Roman"/>
          <w:color w:val="000000"/>
          <w:sz w:val="24"/>
          <w:szCs w:val="24"/>
          <w:lang w:val="tt-RU" w:eastAsia="ru-RU"/>
        </w:rPr>
        <w:t>ә</w:t>
      </w:r>
      <w:r>
        <w:rPr>
          <w:rFonts w:ascii="Times New Roman" w:eastAsia="Times New Roman" w:hAnsi="Times New Roman" w:cs="Times New Roman"/>
          <w:color w:val="000000"/>
          <w:sz w:val="24"/>
          <w:szCs w:val="24"/>
          <w:lang w:eastAsia="ru-RU"/>
        </w:rPr>
        <w:t>тиҗ</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ре;</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портфолио.</w:t>
      </w:r>
    </w:p>
    <w:p w:rsidR="00781F84" w:rsidRPr="00AE7C9E" w:rsidRDefault="00781F84" w:rsidP="00781F84">
      <w:pPr>
        <w:pStyle w:val="a9"/>
        <w:jc w:val="both"/>
        <w:rPr>
          <w:rFonts w:ascii="Times New Roman" w:eastAsia="Times New Roman" w:hAnsi="Times New Roman" w:cs="Times New Roman"/>
          <w:i/>
          <w:sz w:val="24"/>
          <w:szCs w:val="24"/>
          <w:lang w:eastAsia="ru-RU"/>
        </w:rPr>
      </w:pPr>
      <w:r w:rsidRPr="00AE7C9E">
        <w:rPr>
          <w:rFonts w:ascii="Times New Roman" w:eastAsia="Times New Roman" w:hAnsi="Times New Roman" w:cs="Times New Roman"/>
          <w:i/>
          <w:iCs/>
          <w:color w:val="000000"/>
          <w:sz w:val="24"/>
          <w:szCs w:val="24"/>
          <w:lang w:eastAsia="ru-RU"/>
        </w:rPr>
        <w:t>Тикшеру алымнары:</w:t>
      </w:r>
    </w:p>
    <w:p w:rsidR="00781F84" w:rsidRPr="0086076E" w:rsidRDefault="0086076E" w:rsidP="00781F84">
      <w:pPr>
        <w:pStyle w:val="a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tt-RU"/>
        </w:rPr>
        <w:lastRenderedPageBreak/>
        <w:t>-</w:t>
      </w:r>
      <w:r w:rsidR="00781F84" w:rsidRPr="0086076E">
        <w:rPr>
          <w:rFonts w:ascii="Times New Roman" w:eastAsia="Times New Roman" w:hAnsi="Times New Roman" w:cs="Times New Roman"/>
          <w:color w:val="000000"/>
          <w:sz w:val="24"/>
          <w:szCs w:val="24"/>
        </w:rPr>
        <w:t xml:space="preserve"> </w:t>
      </w:r>
      <w:r w:rsidR="00781F84" w:rsidRPr="00781F84">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м</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ст</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кыйль, контроль эшл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укучыларн</w:t>
      </w:r>
      <w:r>
        <w:rPr>
          <w:rFonts w:ascii="Times New Roman" w:eastAsia="Times New Roman" w:hAnsi="Times New Roman" w:cs="Times New Roman"/>
          <w:color w:val="000000"/>
          <w:sz w:val="24"/>
          <w:szCs w:val="24"/>
          <w:lang w:val="tt-RU" w:eastAsia="ru-RU"/>
        </w:rPr>
        <w:t>ың</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зер </w:t>
      </w:r>
      <w:r>
        <w:rPr>
          <w:rFonts w:ascii="Times New Roman" w:eastAsia="Times New Roman" w:hAnsi="Times New Roman" w:cs="Times New Roman"/>
          <w:color w:val="000000"/>
          <w:sz w:val="24"/>
          <w:szCs w:val="24"/>
          <w:lang w:val="tt-RU" w:eastAsia="ru-RU"/>
        </w:rPr>
        <w:t>җ</w:t>
      </w:r>
      <w:r>
        <w:rPr>
          <w:rFonts w:ascii="Times New Roman" w:eastAsia="Times New Roman" w:hAnsi="Times New Roman" w:cs="Times New Roman"/>
          <w:color w:val="000000"/>
          <w:sz w:val="24"/>
          <w:szCs w:val="24"/>
          <w:lang w:eastAsia="ru-RU"/>
        </w:rPr>
        <w:t>авапны табуы, ирекле кыскача җ</w:t>
      </w:r>
      <w:r w:rsidR="00781F84" w:rsidRPr="00781F84">
        <w:rPr>
          <w:rFonts w:ascii="Times New Roman" w:eastAsia="Times New Roman" w:hAnsi="Times New Roman" w:cs="Times New Roman"/>
          <w:color w:val="000000"/>
          <w:sz w:val="24"/>
          <w:szCs w:val="24"/>
          <w:lang w:eastAsia="ru-RU"/>
        </w:rPr>
        <w:t>аваплары;</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ачык </w:t>
      </w:r>
      <w:r>
        <w:rPr>
          <w:rFonts w:ascii="Times New Roman" w:eastAsia="Times New Roman" w:hAnsi="Times New Roman" w:cs="Times New Roman"/>
          <w:color w:val="000000"/>
          <w:sz w:val="24"/>
          <w:szCs w:val="24"/>
          <w:lang w:val="tt-RU" w:eastAsia="ru-RU"/>
        </w:rPr>
        <w:t>җа</w:t>
      </w:r>
      <w:r w:rsidR="00781F84" w:rsidRPr="00781F84">
        <w:rPr>
          <w:rFonts w:ascii="Times New Roman" w:eastAsia="Times New Roman" w:hAnsi="Times New Roman" w:cs="Times New Roman"/>
          <w:color w:val="000000"/>
          <w:sz w:val="24"/>
          <w:szCs w:val="24"/>
          <w:lang w:eastAsia="ru-RU"/>
        </w:rPr>
        <w:t>вап;</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з-</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зе</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не тикшер</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чен, сораулар куя бел</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w:t>
      </w:r>
    </w:p>
    <w:p w:rsidR="00781F84" w:rsidRPr="00AE7C9E" w:rsidRDefault="00781F84" w:rsidP="00781F84">
      <w:pPr>
        <w:pStyle w:val="a9"/>
        <w:jc w:val="both"/>
        <w:rPr>
          <w:rFonts w:ascii="Times New Roman" w:eastAsia="Times New Roman" w:hAnsi="Times New Roman" w:cs="Times New Roman"/>
          <w:i/>
          <w:sz w:val="24"/>
          <w:szCs w:val="24"/>
          <w:lang w:eastAsia="ru-RU"/>
        </w:rPr>
      </w:pPr>
      <w:r w:rsidRPr="00AE7C9E">
        <w:rPr>
          <w:rFonts w:ascii="Times New Roman" w:eastAsia="Times New Roman" w:hAnsi="Times New Roman" w:cs="Times New Roman"/>
          <w:i/>
          <w:iCs/>
          <w:color w:val="000000"/>
          <w:sz w:val="24"/>
          <w:szCs w:val="24"/>
          <w:lang w:eastAsia="ru-RU"/>
        </w:rPr>
        <w:t>Б</w:t>
      </w:r>
      <w:r w:rsidR="0086076E" w:rsidRPr="00AE7C9E">
        <w:rPr>
          <w:rFonts w:ascii="Times New Roman" w:eastAsia="Times New Roman" w:hAnsi="Times New Roman" w:cs="Times New Roman"/>
          <w:i/>
          <w:iCs/>
          <w:color w:val="000000"/>
          <w:sz w:val="24"/>
          <w:szCs w:val="24"/>
          <w:lang w:val="tt-RU" w:eastAsia="ru-RU"/>
        </w:rPr>
        <w:t>ә</w:t>
      </w:r>
      <w:r w:rsidRPr="00AE7C9E">
        <w:rPr>
          <w:rFonts w:ascii="Times New Roman" w:eastAsia="Times New Roman" w:hAnsi="Times New Roman" w:cs="Times New Roman"/>
          <w:i/>
          <w:iCs/>
          <w:color w:val="000000"/>
          <w:sz w:val="24"/>
          <w:szCs w:val="24"/>
          <w:lang w:eastAsia="ru-RU"/>
        </w:rPr>
        <w:t>ял</w:t>
      </w:r>
      <w:r w:rsidR="0086076E" w:rsidRPr="00AE7C9E">
        <w:rPr>
          <w:rFonts w:ascii="Times New Roman" w:eastAsia="Times New Roman" w:hAnsi="Times New Roman" w:cs="Times New Roman"/>
          <w:i/>
          <w:iCs/>
          <w:color w:val="000000"/>
          <w:sz w:val="24"/>
          <w:szCs w:val="24"/>
          <w:lang w:val="tt-RU" w:eastAsia="ru-RU"/>
        </w:rPr>
        <w:t>әү</w:t>
      </w:r>
      <w:r w:rsidRPr="00AE7C9E">
        <w:rPr>
          <w:rFonts w:ascii="Times New Roman" w:eastAsia="Times New Roman" w:hAnsi="Times New Roman" w:cs="Times New Roman"/>
          <w:i/>
          <w:iCs/>
          <w:color w:val="000000"/>
          <w:sz w:val="24"/>
          <w:szCs w:val="24"/>
          <w:lang w:eastAsia="ru-RU"/>
        </w:rPr>
        <w:t xml:space="preserve"> критерийлары:</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җа</w:t>
      </w:r>
      <w:r w:rsidR="00781F84" w:rsidRPr="00781F84">
        <w:rPr>
          <w:rFonts w:ascii="Times New Roman" w:eastAsia="Times New Roman" w:hAnsi="Times New Roman" w:cs="Times New Roman"/>
          <w:color w:val="000000"/>
          <w:sz w:val="24"/>
          <w:szCs w:val="24"/>
          <w:lang w:eastAsia="ru-RU"/>
        </w:rPr>
        <w:t>вапларн</w:t>
      </w:r>
      <w:r>
        <w:rPr>
          <w:rFonts w:ascii="Times New Roman" w:eastAsia="Times New Roman" w:hAnsi="Times New Roman" w:cs="Times New Roman"/>
          <w:color w:val="000000"/>
          <w:sz w:val="24"/>
          <w:szCs w:val="24"/>
          <w:lang w:val="tt-RU" w:eastAsia="ru-RU"/>
        </w:rPr>
        <w:t>ың</w:t>
      </w:r>
      <w:r w:rsidR="00781F84" w:rsidRPr="00781F84">
        <w:rPr>
          <w:rFonts w:ascii="Times New Roman" w:eastAsia="Times New Roman" w:hAnsi="Times New Roman" w:cs="Times New Roman"/>
          <w:color w:val="000000"/>
          <w:sz w:val="24"/>
          <w:szCs w:val="24"/>
          <w:lang w:eastAsia="ru-RU"/>
        </w:rPr>
        <w:t xml:space="preserve"> д</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 xml:space="preserve">рес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лилл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нг</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 булуы;</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грамматика кагыйд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рен куллана бел</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 ш</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хси </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сеш;</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йтм</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язма с</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йл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мне</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т</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г</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ллеге </w:t>
      </w:r>
      <w:r>
        <w:rPr>
          <w:rFonts w:ascii="Times New Roman" w:eastAsia="Times New Roman" w:hAnsi="Times New Roman" w:cs="Times New Roman"/>
          <w:color w:val="000000"/>
          <w:sz w:val="24"/>
          <w:szCs w:val="24"/>
          <w:lang w:val="tt-RU" w:eastAsia="ru-RU"/>
        </w:rPr>
        <w:t>һә</w:t>
      </w:r>
      <w:r w:rsidR="00781F84" w:rsidRPr="00781F84">
        <w:rPr>
          <w:rFonts w:ascii="Times New Roman" w:eastAsia="Times New Roman" w:hAnsi="Times New Roman" w:cs="Times New Roman"/>
          <w:color w:val="000000"/>
          <w:sz w:val="24"/>
          <w:szCs w:val="24"/>
          <w:lang w:eastAsia="ru-RU"/>
        </w:rPr>
        <w:t>м с</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нгатьлелеге </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сешенд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 югарырак баскычка к</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т</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рел</w:t>
      </w:r>
      <w:r>
        <w:rPr>
          <w:rFonts w:ascii="Times New Roman" w:eastAsia="Times New Roman" w:hAnsi="Times New Roman" w:cs="Times New Roman"/>
          <w:color w:val="000000"/>
          <w:sz w:val="24"/>
          <w:szCs w:val="24"/>
          <w:lang w:val="tt-RU" w:eastAsia="ru-RU"/>
        </w:rPr>
        <w:t>ү</w:t>
      </w:r>
      <w:r w:rsidR="00781F84" w:rsidRPr="00781F84">
        <w:rPr>
          <w:rFonts w:ascii="Times New Roman" w:eastAsia="Times New Roman" w:hAnsi="Times New Roman" w:cs="Times New Roman"/>
          <w:color w:val="000000"/>
          <w:sz w:val="24"/>
          <w:szCs w:val="24"/>
          <w:lang w:eastAsia="ru-RU"/>
        </w:rPr>
        <w:t>;</w:t>
      </w:r>
    </w:p>
    <w:p w:rsidR="00781F84" w:rsidRPr="00781F84" w:rsidRDefault="0086076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tt-RU" w:eastAsia="ru-RU"/>
        </w:rPr>
        <w:t>җ</w:t>
      </w:r>
      <w:r w:rsidR="00781F84" w:rsidRPr="00781F84">
        <w:rPr>
          <w:rFonts w:ascii="Times New Roman" w:eastAsia="Times New Roman" w:hAnsi="Times New Roman" w:cs="Times New Roman"/>
          <w:color w:val="000000"/>
          <w:sz w:val="24"/>
          <w:szCs w:val="24"/>
          <w:lang w:eastAsia="ru-RU"/>
        </w:rPr>
        <w:t>авапн</w:t>
      </w:r>
      <w:r>
        <w:rPr>
          <w:rFonts w:ascii="Times New Roman" w:eastAsia="Times New Roman" w:hAnsi="Times New Roman" w:cs="Times New Roman"/>
          <w:color w:val="000000"/>
          <w:sz w:val="24"/>
          <w:szCs w:val="24"/>
          <w:lang w:val="tt-RU" w:eastAsia="ru-RU"/>
        </w:rPr>
        <w:t>ың</w:t>
      </w:r>
      <w:r w:rsidR="00781F84" w:rsidRPr="00781F84">
        <w:rPr>
          <w:rFonts w:ascii="Times New Roman" w:eastAsia="Times New Roman" w:hAnsi="Times New Roman" w:cs="Times New Roman"/>
          <w:color w:val="000000"/>
          <w:sz w:val="24"/>
          <w:szCs w:val="24"/>
          <w:lang w:eastAsia="ru-RU"/>
        </w:rPr>
        <w:t>, уку эшч</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нлеге н</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ти</w:t>
      </w:r>
      <w:r>
        <w:rPr>
          <w:rFonts w:ascii="Times New Roman" w:eastAsia="Times New Roman" w:hAnsi="Times New Roman" w:cs="Times New Roman"/>
          <w:color w:val="000000"/>
          <w:sz w:val="24"/>
          <w:szCs w:val="24"/>
          <w:lang w:val="tt-RU" w:eastAsia="ru-RU"/>
        </w:rPr>
        <w:t>җә</w:t>
      </w:r>
      <w:r w:rsidR="00781F84" w:rsidRPr="00781F84">
        <w:rPr>
          <w:rFonts w:ascii="Times New Roman" w:eastAsia="Times New Roman" w:hAnsi="Times New Roman" w:cs="Times New Roman"/>
          <w:color w:val="000000"/>
          <w:sz w:val="24"/>
          <w:szCs w:val="24"/>
          <w:lang w:eastAsia="ru-RU"/>
        </w:rPr>
        <w:t>сенд</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 барлыкка килг</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 продуктны</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сыйфаты; нигезл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рне</w:t>
      </w:r>
      <w:r w:rsidR="00AE7C9E">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xml:space="preserve"> уйланган булуы;</w:t>
      </w:r>
    </w:p>
    <w:p w:rsidR="00781F84" w:rsidRPr="00781F84" w:rsidRDefault="00AE7C9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м</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ст</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 xml:space="preserve">кыйль </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йтелг</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 гипотезан</w:t>
      </w:r>
      <w:r>
        <w:rPr>
          <w:rFonts w:ascii="Times New Roman" w:eastAsia="Times New Roman" w:hAnsi="Times New Roman" w:cs="Times New Roman"/>
          <w:color w:val="000000"/>
          <w:sz w:val="24"/>
          <w:szCs w:val="24"/>
          <w:lang w:val="tt-RU" w:eastAsia="ru-RU"/>
        </w:rPr>
        <w:t>ың</w:t>
      </w:r>
      <w:r w:rsidR="00781F84" w:rsidRPr="00781F84">
        <w:rPr>
          <w:rFonts w:ascii="Times New Roman" w:eastAsia="Times New Roman" w:hAnsi="Times New Roman" w:cs="Times New Roman"/>
          <w:color w:val="000000"/>
          <w:sz w:val="24"/>
          <w:szCs w:val="24"/>
          <w:lang w:eastAsia="ru-RU"/>
        </w:rPr>
        <w:t>, а</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латмаларны</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язма с</w:t>
      </w:r>
      <w:r>
        <w:rPr>
          <w:rFonts w:ascii="Times New Roman" w:eastAsia="Times New Roman" w:hAnsi="Times New Roman" w:cs="Times New Roman"/>
          <w:color w:val="000000"/>
          <w:sz w:val="24"/>
          <w:szCs w:val="24"/>
          <w:lang w:val="tt-RU" w:eastAsia="ru-RU"/>
        </w:rPr>
        <w:t>ы</w:t>
      </w:r>
      <w:r w:rsidR="00781F84" w:rsidRPr="00781F84">
        <w:rPr>
          <w:rFonts w:ascii="Times New Roman" w:eastAsia="Times New Roman" w:hAnsi="Times New Roman" w:cs="Times New Roman"/>
          <w:color w:val="000000"/>
          <w:sz w:val="24"/>
          <w:szCs w:val="24"/>
          <w:lang w:eastAsia="ru-RU"/>
        </w:rPr>
        <w:t>йл</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м модельл</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рене</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xml:space="preserve"> д</w:t>
      </w:r>
      <w:r>
        <w:rPr>
          <w:rFonts w:ascii="Times New Roman" w:eastAsia="Times New Roman" w:hAnsi="Times New Roman" w:cs="Times New Roman"/>
          <w:color w:val="000000"/>
          <w:sz w:val="24"/>
          <w:szCs w:val="24"/>
          <w:lang w:val="tt-RU" w:eastAsia="ru-RU"/>
        </w:rPr>
        <w:t>ы</w:t>
      </w:r>
      <w:r w:rsidR="00781F84" w:rsidRPr="00781F84">
        <w:rPr>
          <w:rFonts w:ascii="Times New Roman" w:eastAsia="Times New Roman" w:hAnsi="Times New Roman" w:cs="Times New Roman"/>
          <w:color w:val="000000"/>
          <w:sz w:val="24"/>
          <w:szCs w:val="24"/>
          <w:lang w:eastAsia="ru-RU"/>
        </w:rPr>
        <w:t>рес т</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зелг</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н булуы;</w:t>
      </w:r>
    </w:p>
    <w:p w:rsidR="00781F84" w:rsidRPr="00781F84" w:rsidRDefault="00AE7C9E" w:rsidP="00781F84">
      <w:pPr>
        <w:pStyle w:val="a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tt-RU" w:eastAsia="ru-RU"/>
        </w:rPr>
        <w:t>-</w:t>
      </w:r>
      <w:r w:rsidR="00781F84" w:rsidRPr="00781F84">
        <w:rPr>
          <w:rFonts w:ascii="Times New Roman" w:eastAsia="Times New Roman" w:hAnsi="Times New Roman" w:cs="Times New Roman"/>
          <w:color w:val="000000"/>
          <w:sz w:val="24"/>
          <w:szCs w:val="24"/>
          <w:lang w:eastAsia="ru-RU"/>
        </w:rPr>
        <w:t xml:space="preserve"> с</w:t>
      </w:r>
      <w:r>
        <w:rPr>
          <w:rFonts w:ascii="Times New Roman" w:eastAsia="Times New Roman" w:hAnsi="Times New Roman" w:cs="Times New Roman"/>
          <w:color w:val="000000"/>
          <w:sz w:val="24"/>
          <w:szCs w:val="24"/>
          <w:lang w:val="tt-RU" w:eastAsia="ru-RU"/>
        </w:rPr>
        <w:t>ө</w:t>
      </w:r>
      <w:r w:rsidR="00781F84" w:rsidRPr="00781F84">
        <w:rPr>
          <w:rFonts w:ascii="Times New Roman" w:eastAsia="Times New Roman" w:hAnsi="Times New Roman" w:cs="Times New Roman"/>
          <w:color w:val="000000"/>
          <w:sz w:val="24"/>
          <w:szCs w:val="24"/>
          <w:lang w:eastAsia="ru-RU"/>
        </w:rPr>
        <w:t>йл</w:t>
      </w:r>
      <w:r w:rsidR="0086076E">
        <w:rPr>
          <w:rFonts w:ascii="Times New Roman" w:eastAsia="Times New Roman" w:hAnsi="Times New Roman" w:cs="Times New Roman"/>
          <w:color w:val="000000"/>
          <w:sz w:val="24"/>
          <w:szCs w:val="24"/>
          <w:lang w:val="tt-RU" w:eastAsia="ru-RU"/>
        </w:rPr>
        <w:t>ә</w:t>
      </w:r>
      <w:r w:rsidR="00781F84" w:rsidRPr="00781F84">
        <w:rPr>
          <w:rFonts w:ascii="Times New Roman" w:eastAsia="Times New Roman" w:hAnsi="Times New Roman" w:cs="Times New Roman"/>
          <w:color w:val="000000"/>
          <w:sz w:val="24"/>
          <w:szCs w:val="24"/>
          <w:lang w:eastAsia="ru-RU"/>
        </w:rPr>
        <w:t>мне</w:t>
      </w:r>
      <w:r>
        <w:rPr>
          <w:rFonts w:ascii="Times New Roman" w:eastAsia="Times New Roman" w:hAnsi="Times New Roman" w:cs="Times New Roman"/>
          <w:color w:val="000000"/>
          <w:sz w:val="24"/>
          <w:szCs w:val="24"/>
          <w:lang w:val="tt-RU" w:eastAsia="ru-RU"/>
        </w:rPr>
        <w:t>ң</w:t>
      </w:r>
      <w:r w:rsidR="00781F84" w:rsidRPr="00781F84">
        <w:rPr>
          <w:rFonts w:ascii="Times New Roman" w:eastAsia="Times New Roman" w:hAnsi="Times New Roman" w:cs="Times New Roman"/>
          <w:color w:val="000000"/>
          <w:sz w:val="24"/>
          <w:szCs w:val="24"/>
          <w:lang w:eastAsia="ru-RU"/>
        </w:rPr>
        <w:t xml:space="preserve"> максатчан оештырылуы.</w:t>
      </w:r>
    </w:p>
    <w:p w:rsidR="00781F84" w:rsidRPr="00781F84" w:rsidRDefault="00781F84" w:rsidP="00781F84">
      <w:pPr>
        <w:pStyle w:val="a9"/>
        <w:jc w:val="both"/>
        <w:rPr>
          <w:rFonts w:ascii="Times New Roman" w:eastAsia="Times New Roman" w:hAnsi="Times New Roman" w:cs="Times New Roman"/>
          <w:color w:val="000000"/>
          <w:sz w:val="24"/>
          <w:szCs w:val="24"/>
          <w:lang w:eastAsia="ru-RU"/>
        </w:rPr>
      </w:pPr>
    </w:p>
    <w:p w:rsidR="00934E59" w:rsidRDefault="00934E59" w:rsidP="00491408">
      <w:pPr>
        <w:spacing w:line="240" w:lineRule="auto"/>
        <w:jc w:val="both"/>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eastAsia="ru-RU"/>
        </w:rPr>
        <w:t>8.</w:t>
      </w:r>
      <w:r w:rsidR="005E5D0E">
        <w:rPr>
          <w:rFonts w:ascii="Times New Roman" w:eastAsia="Times New Roman" w:hAnsi="Times New Roman" w:cs="Times New Roman"/>
          <w:b/>
          <w:bCs/>
          <w:sz w:val="24"/>
          <w:szCs w:val="24"/>
          <w:lang w:eastAsia="ru-RU"/>
        </w:rPr>
        <w:t>5</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tt-RU" w:eastAsia="ru-RU"/>
        </w:rPr>
        <w:t>Әдәби уку</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Д</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БИ УКУ БУЕНЧА УКУЧЫЛАРНЫ</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БЕЛЕМ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val="tt-RU" w:eastAsia="ru-RU"/>
        </w:rPr>
        <w:t>М К</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НЕКМ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РЕН Б</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ЯЛ</w:t>
      </w:r>
      <w:r>
        <w:rPr>
          <w:rFonts w:ascii="Times New Roman" w:hAnsi="Times New Roman" w:cs="Times New Roman"/>
          <w:sz w:val="24"/>
          <w:szCs w:val="24"/>
          <w:lang w:val="tt-RU" w:eastAsia="ru-RU"/>
        </w:rPr>
        <w:t>ӘҮ</w:t>
      </w:r>
      <w:r w:rsidR="00934E59" w:rsidRPr="00FE02C5">
        <w:rPr>
          <w:rFonts w:ascii="Times New Roman" w:hAnsi="Times New Roman" w:cs="Times New Roman"/>
          <w:sz w:val="24"/>
          <w:szCs w:val="24"/>
          <w:lang w:val="tt-RU" w:eastAsia="ru-RU"/>
        </w:rPr>
        <w:t xml:space="preserve"> НОРМАЛАРЫ</w:t>
      </w:r>
    </w:p>
    <w:p w:rsidR="00FE02C5" w:rsidRPr="00FE02C5" w:rsidRDefault="00934E59" w:rsidP="009F3CE0">
      <w:pPr>
        <w:pStyle w:val="a9"/>
        <w:jc w:val="both"/>
        <w:rPr>
          <w:rFonts w:ascii="Times New Roman" w:hAnsi="Times New Roman" w:cs="Times New Roman"/>
          <w:bCs/>
          <w:sz w:val="24"/>
          <w:szCs w:val="24"/>
          <w:lang w:val="tt-RU" w:eastAsia="ru-RU"/>
        </w:rPr>
      </w:pPr>
      <w:r w:rsidRPr="00FE02C5">
        <w:rPr>
          <w:rFonts w:ascii="Times New Roman" w:hAnsi="Times New Roman" w:cs="Times New Roman"/>
          <w:bCs/>
          <w:sz w:val="24"/>
          <w:szCs w:val="24"/>
          <w:lang w:val="tt-RU" w:eastAsia="ru-RU"/>
        </w:rPr>
        <w:t xml:space="preserve">2 нче сыйныф </w:t>
      </w:r>
    </w:p>
    <w:p w:rsidR="00934E59" w:rsidRPr="00FE02C5" w:rsidRDefault="00934E59" w:rsidP="009F3CE0">
      <w:pPr>
        <w:pStyle w:val="a9"/>
        <w:jc w:val="both"/>
        <w:rPr>
          <w:rFonts w:ascii="Times New Roman" w:hAnsi="Times New Roman" w:cs="Times New Roman"/>
          <w:sz w:val="24"/>
          <w:szCs w:val="24"/>
          <w:lang w:val="tt-RU" w:eastAsia="ru-RU"/>
        </w:rPr>
      </w:pPr>
      <w:r w:rsidRPr="00FE02C5">
        <w:rPr>
          <w:rFonts w:ascii="Times New Roman" w:hAnsi="Times New Roman" w:cs="Times New Roman"/>
          <w:bCs/>
          <w:sz w:val="24"/>
          <w:szCs w:val="24"/>
          <w:lang w:val="tt-RU" w:eastAsia="ru-RU"/>
        </w:rPr>
        <w:t>«5»ле билгесе куела:</w:t>
      </w:r>
    </w:p>
    <w:p w:rsid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әгә</w:t>
      </w:r>
      <w:r w:rsidR="00934E59" w:rsidRPr="00FE02C5">
        <w:rPr>
          <w:rFonts w:ascii="Times New Roman" w:hAnsi="Times New Roman" w:cs="Times New Roman"/>
          <w:sz w:val="24"/>
          <w:szCs w:val="24"/>
          <w:lang w:val="tt-RU" w:eastAsia="ru-RU"/>
        </w:rPr>
        <w:t>р укучы укыганны</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леген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ласа, укыганда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val="tt-RU" w:eastAsia="ru-RU"/>
        </w:rPr>
        <w:t>р</w:t>
      </w: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 xml:space="preserve">авазны ачык итеп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йтеп,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w:t>
      </w:r>
      <w:r>
        <w:rPr>
          <w:rFonts w:ascii="Times New Roman" w:hAnsi="Times New Roman" w:cs="Times New Roman"/>
          <w:sz w:val="24"/>
          <w:szCs w:val="24"/>
          <w:lang w:val="tt-RU" w:eastAsia="ru-RU"/>
        </w:rPr>
        <w:t>лә</w:t>
      </w:r>
      <w:r w:rsidR="00934E59" w:rsidRPr="00FE02C5">
        <w:rPr>
          <w:rFonts w:ascii="Times New Roman" w:hAnsi="Times New Roman" w:cs="Times New Roman"/>
          <w:sz w:val="24"/>
          <w:szCs w:val="24"/>
          <w:lang w:val="tt-RU" w:eastAsia="ru-RU"/>
        </w:rPr>
        <w:t>рне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рес интонация бел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 х</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реф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val="tt-RU" w:eastAsia="ru-RU"/>
        </w:rPr>
        <w:t>м и</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урынын алыштырмыйча,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п, озын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 и</w:t>
      </w:r>
      <w:r>
        <w:rPr>
          <w:rFonts w:ascii="Times New Roman" w:hAnsi="Times New Roman" w:cs="Times New Roman"/>
          <w:sz w:val="24"/>
          <w:szCs w:val="24"/>
          <w:lang w:val="tt-RU" w:eastAsia="ru-RU"/>
        </w:rPr>
        <w:t>җе</w:t>
      </w:r>
      <w:r w:rsidR="00934E59" w:rsidRPr="00FE02C5">
        <w:rPr>
          <w:rFonts w:ascii="Times New Roman" w:hAnsi="Times New Roman" w:cs="Times New Roman"/>
          <w:sz w:val="24"/>
          <w:szCs w:val="24"/>
          <w:lang w:val="tt-RU" w:eastAsia="ru-RU"/>
        </w:rPr>
        <w:t>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п укый алса;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басымын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рес куеп, тыныш билгел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рен</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 тукталып, </w:t>
      </w:r>
      <w:r>
        <w:rPr>
          <w:rFonts w:ascii="Times New Roman" w:hAnsi="Times New Roman" w:cs="Times New Roman"/>
          <w:sz w:val="24"/>
          <w:szCs w:val="24"/>
          <w:lang w:val="tt-RU" w:eastAsia="ru-RU"/>
        </w:rPr>
        <w:t>җөмлә</w:t>
      </w:r>
      <w:r w:rsidR="00934E59" w:rsidRPr="00FE02C5">
        <w:rPr>
          <w:rFonts w:ascii="Times New Roman" w:hAnsi="Times New Roman" w:cs="Times New Roman"/>
          <w:sz w:val="24"/>
          <w:szCs w:val="24"/>
          <w:lang w:val="tt-RU" w:eastAsia="ru-RU"/>
        </w:rPr>
        <w:t xml:space="preserve">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рл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рен тавыш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смерл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ре бел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 аерып укый белс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укытучы бирг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 сорауларга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 xml:space="preserve">рес </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val="tt-RU" w:eastAsia="ru-RU"/>
        </w:rPr>
        <w:t>авап таба бел</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val="tt-RU" w:eastAsia="ru-RU"/>
        </w:rPr>
        <w:t>, текст буенча бирелг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 иллюстрация буенча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 xml:space="preserve">йли,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леген </w:t>
      </w:r>
      <w:r>
        <w:rPr>
          <w:rFonts w:ascii="Times New Roman" w:hAnsi="Times New Roman" w:cs="Times New Roman"/>
          <w:sz w:val="24"/>
          <w:szCs w:val="24"/>
          <w:lang w:val="tt-RU" w:eastAsia="ru-RU"/>
        </w:rPr>
        <w:t>эз</w:t>
      </w:r>
      <w:r w:rsidR="00934E59" w:rsidRPr="00FE02C5">
        <w:rPr>
          <w:rFonts w:ascii="Times New Roman" w:hAnsi="Times New Roman" w:cs="Times New Roman"/>
          <w:sz w:val="24"/>
          <w:szCs w:val="24"/>
          <w:lang w:val="tt-RU" w:eastAsia="ru-RU"/>
        </w:rPr>
        <w:t>лекле 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вешт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 бир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 алса;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 xml:space="preserve">шигъри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 яттан 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нгатьле итеп укый бел</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val="tt-RU" w:eastAsia="ru-RU"/>
        </w:rPr>
        <w:t>.</w:t>
      </w:r>
    </w:p>
    <w:p w:rsidR="00934E59" w:rsidRPr="00FE02C5" w:rsidRDefault="00934E59" w:rsidP="009F3CE0">
      <w:pPr>
        <w:pStyle w:val="a9"/>
        <w:jc w:val="both"/>
        <w:rPr>
          <w:rFonts w:ascii="Times New Roman" w:hAnsi="Times New Roman" w:cs="Times New Roman"/>
          <w:sz w:val="24"/>
          <w:szCs w:val="24"/>
          <w:lang w:val="tt-RU" w:eastAsia="ru-RU"/>
        </w:rPr>
      </w:pPr>
      <w:r w:rsidRPr="00FE02C5">
        <w:rPr>
          <w:rFonts w:ascii="Times New Roman" w:hAnsi="Times New Roman" w:cs="Times New Roman"/>
          <w:bCs/>
          <w:sz w:val="24"/>
          <w:szCs w:val="24"/>
          <w:lang w:val="tt-RU" w:eastAsia="ru-RU"/>
        </w:rPr>
        <w:t>«4»ле билгесе куела: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Ә</w:t>
      </w:r>
      <w:r w:rsidR="00934E59" w:rsidRPr="00FE02C5">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 укучы, укыганн</w:t>
      </w:r>
      <w:r>
        <w:rPr>
          <w:rFonts w:ascii="Times New Roman" w:hAnsi="Times New Roman" w:cs="Times New Roman"/>
          <w:sz w:val="24"/>
          <w:szCs w:val="24"/>
          <w:lang w:val="tt-RU" w:eastAsia="ru-RU"/>
        </w:rPr>
        <w:t>ың</w:t>
      </w:r>
      <w:r w:rsidR="00934E59" w:rsidRPr="00FE02C5">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леген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лап,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 xml:space="preserve">рес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йтеп, кайбер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 и</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п укыса;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 xml:space="preserve">укыганда </w:t>
      </w:r>
      <w:r w:rsidR="00934E59" w:rsidRPr="00FE02C5">
        <w:rPr>
          <w:rFonts w:ascii="Times New Roman" w:hAnsi="Times New Roman" w:cs="Times New Roman"/>
          <w:bCs/>
          <w:sz w:val="24"/>
          <w:szCs w:val="24"/>
          <w:lang w:val="tt-RU" w:eastAsia="ru-RU"/>
        </w:rPr>
        <w:t xml:space="preserve">1—2 </w:t>
      </w:r>
      <w:r w:rsidR="00934E59" w:rsidRPr="00FE02C5">
        <w:rPr>
          <w:rFonts w:ascii="Times New Roman" w:hAnsi="Times New Roman" w:cs="Times New Roman"/>
          <w:sz w:val="24"/>
          <w:szCs w:val="24"/>
          <w:lang w:val="tt-RU" w:eastAsia="ru-RU"/>
        </w:rPr>
        <w:t>урында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 яки и</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val="tt-RU" w:eastAsia="ru-RU"/>
        </w:rPr>
        <w:t>екне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 xml:space="preserve"> урынын алыштырып, яки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рне кабат-кабат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йтеп укыса;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 xml:space="preserve">укылган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леге буенча сорауларга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 ж</w:t>
      </w:r>
      <w:r>
        <w:rPr>
          <w:rFonts w:ascii="Times New Roman" w:hAnsi="Times New Roman" w:cs="Times New Roman"/>
          <w:sz w:val="24"/>
          <w:szCs w:val="24"/>
          <w:lang w:val="tt-RU" w:eastAsia="ru-RU"/>
        </w:rPr>
        <w:t>а</w:t>
      </w:r>
      <w:r w:rsidR="00934E59" w:rsidRPr="00FE02C5">
        <w:rPr>
          <w:rFonts w:ascii="Times New Roman" w:hAnsi="Times New Roman" w:cs="Times New Roman"/>
          <w:sz w:val="24"/>
          <w:szCs w:val="24"/>
          <w:lang w:val="tt-RU" w:eastAsia="ru-RU"/>
        </w:rPr>
        <w:t>вап бир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 бел</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val="tt-RU" w:eastAsia="ru-RU"/>
        </w:rPr>
        <w:t xml:space="preserve">, хаталарны </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зе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val="tt-RU" w:eastAsia="ru-RU"/>
        </w:rPr>
        <w:t>з</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т</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val="tt-RU" w:eastAsia="ru-RU"/>
        </w:rPr>
        <w:t>;</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2C7A81">
        <w:rPr>
          <w:rFonts w:ascii="Times New Roman" w:hAnsi="Times New Roman" w:cs="Times New Roman"/>
          <w:sz w:val="24"/>
          <w:szCs w:val="24"/>
          <w:lang w:val="tt-RU" w:eastAsia="ru-RU"/>
        </w:rPr>
        <w:t>шигырьне яттан укый алса.</w:t>
      </w:r>
      <w:r>
        <w:rPr>
          <w:rFonts w:ascii="Times New Roman" w:hAnsi="Times New Roman" w:cs="Times New Roman"/>
          <w:sz w:val="24"/>
          <w:szCs w:val="24"/>
          <w:lang w:val="tt-RU" w:eastAsia="ru-RU"/>
        </w:rPr>
        <w:t xml:space="preserve"> </w:t>
      </w:r>
    </w:p>
    <w:p w:rsidR="00934E59" w:rsidRPr="002C7A81" w:rsidRDefault="00934E59"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bCs/>
          <w:sz w:val="24"/>
          <w:szCs w:val="24"/>
          <w:lang w:val="tt-RU" w:eastAsia="ru-RU"/>
        </w:rPr>
        <w:t>«3»ле билгесе куела: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ә</w:t>
      </w:r>
      <w:r w:rsidR="00934E59" w:rsidRPr="00FE02C5">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 xml:space="preserve">р укучы укылган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леген у</w:t>
      </w:r>
      <w:r>
        <w:rPr>
          <w:rFonts w:ascii="Times New Roman" w:hAnsi="Times New Roman" w:cs="Times New Roman"/>
          <w:sz w:val="24"/>
          <w:szCs w:val="24"/>
          <w:lang w:val="tt-RU" w:eastAsia="ru-RU"/>
        </w:rPr>
        <w:t>к</w:t>
      </w:r>
      <w:r w:rsidR="00934E59" w:rsidRPr="00FE02C5">
        <w:rPr>
          <w:rFonts w:ascii="Times New Roman" w:hAnsi="Times New Roman" w:cs="Times New Roman"/>
          <w:sz w:val="24"/>
          <w:szCs w:val="24"/>
          <w:lang w:val="tt-RU" w:eastAsia="ru-RU"/>
        </w:rPr>
        <w:t>ытучы бирг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н сораулар буенча гына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val="tt-RU" w:eastAsia="ru-RU"/>
        </w:rPr>
        <w:t>ласа;</w:t>
      </w:r>
    </w:p>
    <w:p w:rsidR="00934E59" w:rsidRPr="00FE02C5"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рне и</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п, минутына 25 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val="tt-RU" w:eastAsia="ru-RU"/>
        </w:rPr>
        <w:t>п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val="tt-RU" w:eastAsia="ru-RU"/>
        </w:rPr>
        <w:t>з укыса;</w:t>
      </w:r>
    </w:p>
    <w:p w:rsidR="00D10454" w:rsidRDefault="00FE02C5"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D10454">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ү</w:t>
      </w:r>
      <w:r w:rsidR="00934E59" w:rsidRPr="00D10454">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р, </w:t>
      </w:r>
      <w:r w:rsidR="00D10454">
        <w:rPr>
          <w:rFonts w:ascii="Times New Roman" w:hAnsi="Times New Roman" w:cs="Times New Roman"/>
          <w:sz w:val="24"/>
          <w:szCs w:val="24"/>
          <w:lang w:val="tt-RU" w:eastAsia="ru-RU"/>
        </w:rPr>
        <w:t>җө</w:t>
      </w:r>
      <w:r w:rsidR="00934E59" w:rsidRPr="00D10454">
        <w:rPr>
          <w:rFonts w:ascii="Times New Roman" w:hAnsi="Times New Roman" w:cs="Times New Roman"/>
          <w:sz w:val="24"/>
          <w:szCs w:val="24"/>
          <w:lang w:val="tt-RU" w:eastAsia="ru-RU"/>
        </w:rPr>
        <w:t>мл</w:t>
      </w:r>
      <w:r w:rsidR="00D10454">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л</w:t>
      </w:r>
      <w:r w:rsidR="00D10454">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р арасында пауза ясамыйча, 3—</w:t>
      </w:r>
      <w:r w:rsidR="00D10454">
        <w:rPr>
          <w:rFonts w:ascii="Times New Roman" w:hAnsi="Times New Roman" w:cs="Times New Roman"/>
          <w:sz w:val="24"/>
          <w:szCs w:val="24"/>
          <w:lang w:val="tt-RU" w:eastAsia="ru-RU"/>
        </w:rPr>
        <w:t>5</w:t>
      </w:r>
      <w:r w:rsidR="00934E59" w:rsidRPr="00D10454">
        <w:rPr>
          <w:rFonts w:ascii="Times New Roman" w:hAnsi="Times New Roman" w:cs="Times New Roman"/>
          <w:sz w:val="24"/>
          <w:szCs w:val="24"/>
          <w:lang w:val="tt-RU" w:eastAsia="ru-RU"/>
        </w:rPr>
        <w:t xml:space="preserve"> хата</w:t>
      </w:r>
      <w:r w:rsidR="00D10454">
        <w:rPr>
          <w:rFonts w:ascii="Times New Roman" w:hAnsi="Times New Roman" w:cs="Times New Roman"/>
          <w:sz w:val="24"/>
          <w:szCs w:val="24"/>
          <w:lang w:val="tt-RU" w:eastAsia="ru-RU"/>
        </w:rPr>
        <w:t xml:space="preserve"> </w:t>
      </w:r>
      <w:r w:rsidR="00934E59" w:rsidRPr="00D10454">
        <w:rPr>
          <w:rFonts w:ascii="Times New Roman" w:hAnsi="Times New Roman" w:cs="Times New Roman"/>
          <w:sz w:val="24"/>
          <w:szCs w:val="24"/>
          <w:lang w:val="tt-RU" w:eastAsia="ru-RU"/>
        </w:rPr>
        <w:t>ясап укыса;</w:t>
      </w:r>
      <w:r w:rsidR="00D10454">
        <w:rPr>
          <w:rFonts w:ascii="Times New Roman" w:hAnsi="Times New Roman" w:cs="Times New Roman"/>
          <w:sz w:val="24"/>
          <w:szCs w:val="24"/>
          <w:lang w:val="tt-RU" w:eastAsia="ru-RU"/>
        </w:rPr>
        <w:t xml:space="preserve"> </w:t>
      </w:r>
    </w:p>
    <w:p w:rsidR="00934E59" w:rsidRPr="00D10454" w:rsidRDefault="00D10454"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D10454">
        <w:rPr>
          <w:rFonts w:ascii="Times New Roman" w:hAnsi="Times New Roman" w:cs="Times New Roman"/>
          <w:sz w:val="24"/>
          <w:szCs w:val="24"/>
          <w:lang w:val="tt-RU" w:eastAsia="ru-RU"/>
        </w:rPr>
        <w:t>эчт</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лек с</w:t>
      </w:r>
      <w:r>
        <w:rPr>
          <w:rFonts w:ascii="Times New Roman" w:hAnsi="Times New Roman" w:cs="Times New Roman"/>
          <w:sz w:val="24"/>
          <w:szCs w:val="24"/>
          <w:lang w:val="tt-RU" w:eastAsia="ru-RU"/>
        </w:rPr>
        <w:t>ө</w:t>
      </w:r>
      <w:r w:rsidR="00934E59" w:rsidRPr="00D10454">
        <w:rPr>
          <w:rFonts w:ascii="Times New Roman" w:hAnsi="Times New Roman" w:cs="Times New Roman"/>
          <w:sz w:val="24"/>
          <w:szCs w:val="24"/>
          <w:lang w:val="tt-RU" w:eastAsia="ru-RU"/>
        </w:rPr>
        <w:t>йл</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нд</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эз</w:t>
      </w:r>
      <w:r>
        <w:rPr>
          <w:rFonts w:ascii="Times New Roman" w:hAnsi="Times New Roman" w:cs="Times New Roman"/>
          <w:sz w:val="24"/>
          <w:szCs w:val="24"/>
          <w:lang w:val="tt-RU" w:eastAsia="ru-RU"/>
        </w:rPr>
        <w:t>л</w:t>
      </w:r>
      <w:r w:rsidR="00934E59" w:rsidRPr="00D10454">
        <w:rPr>
          <w:rFonts w:ascii="Times New Roman" w:hAnsi="Times New Roman" w:cs="Times New Roman"/>
          <w:sz w:val="24"/>
          <w:szCs w:val="24"/>
          <w:lang w:val="tt-RU" w:eastAsia="ru-RU"/>
        </w:rPr>
        <w:t>еклелек булмаса, хаталарны бары укытучы ярд</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менд</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ген</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т</w:t>
      </w:r>
      <w:r>
        <w:rPr>
          <w:rFonts w:ascii="Times New Roman" w:hAnsi="Times New Roman" w:cs="Times New Roman"/>
          <w:sz w:val="24"/>
          <w:szCs w:val="24"/>
          <w:lang w:val="tt-RU" w:eastAsia="ru-RU"/>
        </w:rPr>
        <w:t>ө</w:t>
      </w:r>
      <w:r w:rsidR="00934E59" w:rsidRPr="00D10454">
        <w:rPr>
          <w:rFonts w:ascii="Times New Roman" w:hAnsi="Times New Roman" w:cs="Times New Roman"/>
          <w:sz w:val="24"/>
          <w:szCs w:val="24"/>
          <w:lang w:val="tt-RU" w:eastAsia="ru-RU"/>
        </w:rPr>
        <w:t>з</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т</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алса;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шигырьне яттан белеп 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укыганда хаталар булса.</w:t>
      </w:r>
    </w:p>
    <w:p w:rsidR="00934E59" w:rsidRPr="00FE02C5" w:rsidRDefault="00934E59" w:rsidP="009F3CE0">
      <w:pPr>
        <w:pStyle w:val="a9"/>
        <w:jc w:val="both"/>
        <w:rPr>
          <w:rFonts w:ascii="Times New Roman" w:hAnsi="Times New Roman" w:cs="Times New Roman"/>
          <w:sz w:val="24"/>
          <w:szCs w:val="24"/>
          <w:lang w:eastAsia="ru-RU"/>
        </w:rPr>
      </w:pPr>
      <w:r w:rsidRPr="00FE02C5">
        <w:rPr>
          <w:rFonts w:ascii="Times New Roman" w:hAnsi="Times New Roman" w:cs="Times New Roman"/>
          <w:bCs/>
          <w:sz w:val="24"/>
          <w:szCs w:val="24"/>
          <w:lang w:eastAsia="ru-RU"/>
        </w:rPr>
        <w:t>«2»ле билгесе куела: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х</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рефл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п, минутына 25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зд</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 д</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аз укыса;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 xml:space="preserve">укылган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леген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ламаса;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 xml:space="preserve">укытучы сорауларына </w:t>
      </w:r>
      <w:r>
        <w:rPr>
          <w:rFonts w:ascii="Times New Roman" w:hAnsi="Times New Roman" w:cs="Times New Roman"/>
          <w:sz w:val="24"/>
          <w:szCs w:val="24"/>
          <w:lang w:val="tt-RU" w:eastAsia="ru-RU"/>
        </w:rPr>
        <w:t>җа</w:t>
      </w:r>
      <w:r w:rsidR="00934E59" w:rsidRPr="00FE02C5">
        <w:rPr>
          <w:rFonts w:ascii="Times New Roman" w:hAnsi="Times New Roman" w:cs="Times New Roman"/>
          <w:sz w:val="24"/>
          <w:szCs w:val="24"/>
          <w:lang w:eastAsia="ru-RU"/>
        </w:rPr>
        <w:t>вап бир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белм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яттан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йл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 вакытта хаталар к</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п ясаса.</w:t>
      </w:r>
    </w:p>
    <w:p w:rsidR="00D10454" w:rsidRDefault="00D10454" w:rsidP="009F3CE0">
      <w:pPr>
        <w:pStyle w:val="a9"/>
        <w:jc w:val="both"/>
        <w:rPr>
          <w:rFonts w:ascii="Times New Roman" w:hAnsi="Times New Roman" w:cs="Times New Roman"/>
          <w:sz w:val="24"/>
          <w:szCs w:val="24"/>
          <w:lang w:eastAsia="ru-RU"/>
        </w:rPr>
      </w:pP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Д</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БИ УКУ БУЕНЧА УКУЧЫЛАРН</w:t>
      </w:r>
      <w:r>
        <w:rPr>
          <w:rFonts w:ascii="Times New Roman" w:hAnsi="Times New Roman" w:cs="Times New Roman"/>
          <w:sz w:val="24"/>
          <w:szCs w:val="24"/>
          <w:lang w:val="tt-RU" w:eastAsia="ru-RU"/>
        </w:rPr>
        <w:t>ЫҢ</w:t>
      </w:r>
      <w:r w:rsidR="00934E59" w:rsidRPr="00FE02C5">
        <w:rPr>
          <w:rFonts w:ascii="Times New Roman" w:hAnsi="Times New Roman" w:cs="Times New Roman"/>
          <w:sz w:val="24"/>
          <w:szCs w:val="24"/>
          <w:lang w:eastAsia="ru-RU"/>
        </w:rPr>
        <w:t xml:space="preserve"> БЕЛЕМ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eastAsia="ru-RU"/>
        </w:rPr>
        <w:t>М К</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НЕКМ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РЕН Б</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ЯЛ</w:t>
      </w:r>
      <w:r>
        <w:rPr>
          <w:rFonts w:ascii="Times New Roman" w:hAnsi="Times New Roman" w:cs="Times New Roman"/>
          <w:sz w:val="24"/>
          <w:szCs w:val="24"/>
          <w:lang w:val="tt-RU" w:eastAsia="ru-RU"/>
        </w:rPr>
        <w:t>ӘҮ</w:t>
      </w:r>
      <w:r w:rsidR="00934E59" w:rsidRPr="00FE02C5">
        <w:rPr>
          <w:rFonts w:ascii="Times New Roman" w:hAnsi="Times New Roman" w:cs="Times New Roman"/>
          <w:sz w:val="24"/>
          <w:szCs w:val="24"/>
          <w:lang w:eastAsia="ru-RU"/>
        </w:rPr>
        <w:t xml:space="preserve"> НОРМАЛ</w:t>
      </w:r>
      <w:r>
        <w:rPr>
          <w:rFonts w:ascii="Times New Roman" w:hAnsi="Times New Roman" w:cs="Times New Roman"/>
          <w:sz w:val="24"/>
          <w:szCs w:val="24"/>
          <w:lang w:val="tt-RU" w:eastAsia="ru-RU"/>
        </w:rPr>
        <w:t>А</w:t>
      </w:r>
      <w:r w:rsidR="00934E59" w:rsidRPr="00FE02C5">
        <w:rPr>
          <w:rFonts w:ascii="Times New Roman" w:hAnsi="Times New Roman" w:cs="Times New Roman"/>
          <w:sz w:val="24"/>
          <w:szCs w:val="24"/>
          <w:lang w:eastAsia="ru-RU"/>
        </w:rPr>
        <w:t>РЫ</w:t>
      </w:r>
    </w:p>
    <w:p w:rsidR="00D10454" w:rsidRDefault="00934E59" w:rsidP="009F3CE0">
      <w:pPr>
        <w:pStyle w:val="a9"/>
        <w:jc w:val="both"/>
        <w:rPr>
          <w:rFonts w:ascii="Times New Roman" w:hAnsi="Times New Roman" w:cs="Times New Roman"/>
          <w:sz w:val="24"/>
          <w:szCs w:val="24"/>
          <w:lang w:eastAsia="ru-RU"/>
        </w:rPr>
      </w:pPr>
      <w:r w:rsidRPr="00FE02C5">
        <w:rPr>
          <w:rFonts w:ascii="Times New Roman" w:hAnsi="Times New Roman" w:cs="Times New Roman"/>
          <w:sz w:val="24"/>
          <w:szCs w:val="24"/>
          <w:lang w:eastAsia="ru-RU"/>
        </w:rPr>
        <w:t xml:space="preserve">3 </w:t>
      </w:r>
      <w:r w:rsidR="00D10454">
        <w:rPr>
          <w:rFonts w:ascii="Times New Roman" w:hAnsi="Times New Roman" w:cs="Times New Roman"/>
          <w:sz w:val="24"/>
          <w:szCs w:val="24"/>
          <w:lang w:val="tt-RU" w:eastAsia="ru-RU"/>
        </w:rPr>
        <w:t>н</w:t>
      </w:r>
      <w:r w:rsidRPr="00FE02C5">
        <w:rPr>
          <w:rFonts w:ascii="Times New Roman" w:hAnsi="Times New Roman" w:cs="Times New Roman"/>
          <w:sz w:val="24"/>
          <w:szCs w:val="24"/>
          <w:lang w:eastAsia="ru-RU"/>
        </w:rPr>
        <w:t>че сыйныф</w:t>
      </w:r>
    </w:p>
    <w:p w:rsidR="00934E59" w:rsidRPr="00FE02C5" w:rsidRDefault="00934E59" w:rsidP="009F3CE0">
      <w:pPr>
        <w:pStyle w:val="a9"/>
        <w:jc w:val="both"/>
        <w:rPr>
          <w:rFonts w:ascii="Times New Roman" w:hAnsi="Times New Roman" w:cs="Times New Roman"/>
          <w:sz w:val="24"/>
          <w:szCs w:val="24"/>
          <w:lang w:eastAsia="ru-RU"/>
        </w:rPr>
      </w:pPr>
      <w:r w:rsidRPr="00FE02C5">
        <w:rPr>
          <w:rFonts w:ascii="Times New Roman" w:hAnsi="Times New Roman" w:cs="Times New Roman"/>
          <w:bCs/>
          <w:sz w:val="24"/>
          <w:szCs w:val="24"/>
          <w:lang w:eastAsia="ru-RU"/>
        </w:rPr>
        <w:t>«5»ле билгесе куела: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 xml:space="preserve">укылган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 xml:space="preserve"> 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гън</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сен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лап, укыганда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 xml:space="preserve">рес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eastAsia="ru-RU"/>
        </w:rPr>
        <w:t>м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л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йтеп укыса;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текстны 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нгатьле итеп, логик басымнарны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рес куеп укыса;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текстны м</w:t>
      </w:r>
      <w:r>
        <w:rPr>
          <w:rFonts w:ascii="Times New Roman" w:hAnsi="Times New Roman" w:cs="Times New Roman"/>
          <w:sz w:val="24"/>
          <w:szCs w:val="24"/>
          <w:lang w:val="tt-RU" w:eastAsia="ru-RU"/>
        </w:rPr>
        <w:t>өс</w:t>
      </w:r>
      <w:r w:rsidR="00934E59" w:rsidRPr="00FE02C5">
        <w:rPr>
          <w:rFonts w:ascii="Times New Roman" w:hAnsi="Times New Roman" w:cs="Times New Roman"/>
          <w:sz w:val="24"/>
          <w:szCs w:val="24"/>
          <w:lang w:eastAsia="ru-RU"/>
        </w:rPr>
        <w:t>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кыйль 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вешт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ки</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eastAsia="ru-RU"/>
        </w:rPr>
        <w:t>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б</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п 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гън</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сен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йт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укыган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леген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й</w:t>
      </w:r>
      <w:r>
        <w:rPr>
          <w:rFonts w:ascii="Times New Roman" w:hAnsi="Times New Roman" w:cs="Times New Roman"/>
          <w:sz w:val="24"/>
          <w:szCs w:val="24"/>
          <w:lang w:val="tt-RU" w:eastAsia="ru-RU"/>
        </w:rPr>
        <w:t>л</w:t>
      </w:r>
      <w:r w:rsidR="00934E59" w:rsidRPr="00FE02C5">
        <w:rPr>
          <w:rFonts w:ascii="Times New Roman" w:hAnsi="Times New Roman" w:cs="Times New Roman"/>
          <w:sz w:val="24"/>
          <w:szCs w:val="24"/>
          <w:lang w:eastAsia="ru-RU"/>
        </w:rPr>
        <w:t>и бел</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eastAsia="ru-RU"/>
        </w:rPr>
        <w:t>;</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тексттан к</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р</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eastAsia="ru-RU"/>
        </w:rPr>
        <w:t>телг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таба алса;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геройларга характеристика бир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 бел</w:t>
      </w:r>
      <w:r>
        <w:rPr>
          <w:rFonts w:ascii="Times New Roman" w:hAnsi="Times New Roman" w:cs="Times New Roman"/>
          <w:sz w:val="24"/>
          <w:szCs w:val="24"/>
          <w:lang w:val="tt-RU" w:eastAsia="ru-RU"/>
        </w:rPr>
        <w:t>сә</w:t>
      </w:r>
      <w:r w:rsidR="00934E59" w:rsidRPr="00FE02C5">
        <w:rPr>
          <w:rFonts w:ascii="Times New Roman" w:hAnsi="Times New Roman" w:cs="Times New Roman"/>
          <w:sz w:val="24"/>
          <w:szCs w:val="24"/>
          <w:lang w:eastAsia="ru-RU"/>
        </w:rPr>
        <w:t>;</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злекл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 бел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 т</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г</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 эщл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Pr>
          <w:rFonts w:ascii="Times New Roman" w:hAnsi="Times New Roman" w:cs="Times New Roman"/>
          <w:sz w:val="24"/>
          <w:szCs w:val="24"/>
          <w:lang w:val="tt-RU" w:eastAsia="ru-RU"/>
        </w:rPr>
        <w:t>ә</w:t>
      </w:r>
      <w:r>
        <w:rPr>
          <w:rFonts w:ascii="Times New Roman" w:hAnsi="Times New Roman" w:cs="Times New Roman"/>
          <w:sz w:val="24"/>
          <w:szCs w:val="24"/>
          <w:lang w:eastAsia="ru-RU"/>
        </w:rPr>
        <w:t>сә</w:t>
      </w:r>
      <w:r w:rsidR="00934E59" w:rsidRPr="00FE02C5">
        <w:rPr>
          <w:rFonts w:ascii="Times New Roman" w:hAnsi="Times New Roman" w:cs="Times New Roman"/>
          <w:sz w:val="24"/>
          <w:szCs w:val="24"/>
          <w:lang w:eastAsia="ru-RU"/>
        </w:rPr>
        <w:t>рл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яттан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йли алса.</w:t>
      </w:r>
    </w:p>
    <w:p w:rsidR="00934E59" w:rsidRPr="00FE02C5"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bCs/>
          <w:sz w:val="24"/>
          <w:szCs w:val="24"/>
          <w:lang w:eastAsia="ru-RU"/>
        </w:rPr>
        <w:t>«</w:t>
      </w:r>
      <w:r w:rsidR="00934E59" w:rsidRPr="00FE02C5">
        <w:rPr>
          <w:rFonts w:ascii="Times New Roman" w:hAnsi="Times New Roman" w:cs="Times New Roman"/>
          <w:bCs/>
          <w:sz w:val="24"/>
          <w:szCs w:val="24"/>
          <w:lang w:eastAsia="ru-RU"/>
        </w:rPr>
        <w:t>4</w:t>
      </w:r>
      <w:r>
        <w:rPr>
          <w:rFonts w:ascii="Times New Roman" w:hAnsi="Times New Roman" w:cs="Times New Roman"/>
          <w:bCs/>
          <w:sz w:val="24"/>
          <w:szCs w:val="24"/>
          <w:lang w:eastAsia="ru-RU"/>
        </w:rPr>
        <w:t xml:space="preserve">» </w:t>
      </w:r>
      <w:r w:rsidR="00934E59" w:rsidRPr="00FE02C5">
        <w:rPr>
          <w:rFonts w:ascii="Times New Roman" w:hAnsi="Times New Roman" w:cs="Times New Roman"/>
          <w:bCs/>
          <w:sz w:val="24"/>
          <w:szCs w:val="24"/>
          <w:lang w:eastAsia="ru-RU"/>
        </w:rPr>
        <w:t>ле билгесе куела:</w:t>
      </w:r>
    </w:p>
    <w:p w:rsidR="00D10454" w:rsidRDefault="00D10454"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укыганда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 xml:space="preserve">рес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йтеп, озын с</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зл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 и</w:t>
      </w:r>
      <w:r>
        <w:rPr>
          <w:rFonts w:ascii="Times New Roman" w:hAnsi="Times New Roman" w:cs="Times New Roman"/>
          <w:sz w:val="24"/>
          <w:szCs w:val="24"/>
          <w:lang w:val="tt-RU" w:eastAsia="ru-RU"/>
        </w:rPr>
        <w:t>җ</w:t>
      </w:r>
      <w:r w:rsidR="00934E59" w:rsidRPr="00FE02C5">
        <w:rPr>
          <w:rFonts w:ascii="Times New Roman" w:hAnsi="Times New Roman" w:cs="Times New Roman"/>
          <w:sz w:val="24"/>
          <w:szCs w:val="24"/>
          <w:lang w:eastAsia="ru-RU"/>
        </w:rPr>
        <w:t>екл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п укыса (1 нче яртыеллыкта); </w:t>
      </w:r>
    </w:p>
    <w:p w:rsidR="00934E59" w:rsidRPr="00D10454" w:rsidRDefault="00D10454"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D10454">
        <w:rPr>
          <w:rFonts w:ascii="Times New Roman" w:hAnsi="Times New Roman" w:cs="Times New Roman"/>
          <w:sz w:val="24"/>
          <w:szCs w:val="24"/>
          <w:lang w:val="tt-RU" w:eastAsia="ru-RU"/>
        </w:rPr>
        <w:t>пауза, логик басымнар бел</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н укыганда</w:t>
      </w:r>
      <w:r w:rsidR="00934E59" w:rsidRPr="00D10454">
        <w:rPr>
          <w:rFonts w:ascii="Times New Roman" w:hAnsi="Times New Roman" w:cs="Times New Roman"/>
          <w:sz w:val="24"/>
          <w:szCs w:val="24"/>
          <w:lang w:val="tt-RU" w:eastAsia="ru-RU"/>
        </w:rPr>
        <w:tab/>
        <w:t xml:space="preserve">2 хата </w:t>
      </w:r>
      <w:r>
        <w:rPr>
          <w:rFonts w:ascii="Times New Roman" w:hAnsi="Times New Roman" w:cs="Times New Roman"/>
          <w:sz w:val="24"/>
          <w:szCs w:val="24"/>
          <w:lang w:val="tt-RU" w:eastAsia="ru-RU"/>
        </w:rPr>
        <w:t>җи</w:t>
      </w:r>
      <w:r w:rsidR="00934E59" w:rsidRPr="00D10454">
        <w:rPr>
          <w:rFonts w:ascii="Times New Roman" w:hAnsi="Times New Roman" w:cs="Times New Roman"/>
          <w:sz w:val="24"/>
          <w:szCs w:val="24"/>
          <w:lang w:val="tt-RU" w:eastAsia="ru-RU"/>
        </w:rPr>
        <w:t>б</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рс</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w:t>
      </w:r>
    </w:p>
    <w:p w:rsidR="00934E59" w:rsidRPr="00D10454" w:rsidRDefault="00D10454"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D10454">
        <w:rPr>
          <w:rFonts w:ascii="Times New Roman" w:hAnsi="Times New Roman" w:cs="Times New Roman"/>
          <w:sz w:val="24"/>
          <w:szCs w:val="24"/>
          <w:lang w:val="tt-RU" w:eastAsia="ru-RU"/>
        </w:rPr>
        <w:t>текстны кис</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кл</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рг</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б</w:t>
      </w:r>
      <w:r>
        <w:rPr>
          <w:rFonts w:ascii="Times New Roman" w:hAnsi="Times New Roman" w:cs="Times New Roman"/>
          <w:sz w:val="24"/>
          <w:szCs w:val="24"/>
          <w:lang w:val="tt-RU" w:eastAsia="ru-RU"/>
        </w:rPr>
        <w:t>ү</w:t>
      </w:r>
      <w:r w:rsidR="00934E59" w:rsidRPr="00D10454">
        <w:rPr>
          <w:rFonts w:ascii="Times New Roman" w:hAnsi="Times New Roman" w:cs="Times New Roman"/>
          <w:sz w:val="24"/>
          <w:szCs w:val="24"/>
          <w:lang w:val="tt-RU" w:eastAsia="ru-RU"/>
        </w:rPr>
        <w:t>лг</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нд</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яис</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 бирелг</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н </w:t>
      </w:r>
      <w:r>
        <w:rPr>
          <w:rFonts w:ascii="Times New Roman" w:hAnsi="Times New Roman" w:cs="Times New Roman"/>
          <w:sz w:val="24"/>
          <w:szCs w:val="24"/>
          <w:lang w:val="tt-RU" w:eastAsia="ru-RU"/>
        </w:rPr>
        <w:t>ө</w:t>
      </w:r>
      <w:r w:rsidR="00934E59" w:rsidRPr="00D10454">
        <w:rPr>
          <w:rFonts w:ascii="Times New Roman" w:hAnsi="Times New Roman" w:cs="Times New Roman"/>
          <w:sz w:val="24"/>
          <w:szCs w:val="24"/>
          <w:lang w:val="tt-RU" w:eastAsia="ru-RU"/>
        </w:rPr>
        <w:t>зек</w:t>
      </w:r>
      <w:r>
        <w:rPr>
          <w:rFonts w:ascii="Times New Roman" w:hAnsi="Times New Roman" w:cs="Times New Roman"/>
          <w:sz w:val="24"/>
          <w:szCs w:val="24"/>
          <w:lang w:val="tt-RU" w:eastAsia="ru-RU"/>
        </w:rPr>
        <w:t>н</w:t>
      </w:r>
      <w:r w:rsidR="00934E59" w:rsidRPr="00D10454">
        <w:rPr>
          <w:rFonts w:ascii="Times New Roman" w:hAnsi="Times New Roman" w:cs="Times New Roman"/>
          <w:sz w:val="24"/>
          <w:szCs w:val="24"/>
          <w:lang w:val="tt-RU" w:eastAsia="ru-RU"/>
        </w:rPr>
        <w:t>е эзл</w:t>
      </w:r>
      <w:r>
        <w:rPr>
          <w:rFonts w:ascii="Times New Roman" w:hAnsi="Times New Roman" w:cs="Times New Roman"/>
          <w:sz w:val="24"/>
          <w:szCs w:val="24"/>
          <w:lang w:val="tt-RU" w:eastAsia="ru-RU"/>
        </w:rPr>
        <w:t>ә</w:t>
      </w:r>
      <w:r w:rsidR="00934E59" w:rsidRPr="00D10454">
        <w:rPr>
          <w:rFonts w:ascii="Times New Roman" w:hAnsi="Times New Roman" w:cs="Times New Roman"/>
          <w:sz w:val="24"/>
          <w:szCs w:val="24"/>
          <w:lang w:val="tt-RU" w:eastAsia="ru-RU"/>
        </w:rPr>
        <w:t xml:space="preserve">п тапканда хата ясаса; </w:t>
      </w:r>
    </w:p>
    <w:p w:rsidR="00934E59" w:rsidRPr="00D10454" w:rsidRDefault="00934E59" w:rsidP="009F3CE0">
      <w:pPr>
        <w:pStyle w:val="a9"/>
        <w:jc w:val="both"/>
        <w:rPr>
          <w:rFonts w:ascii="Times New Roman" w:hAnsi="Times New Roman" w:cs="Times New Roman"/>
          <w:sz w:val="24"/>
          <w:szCs w:val="24"/>
          <w:lang w:val="tt-RU" w:eastAsia="ru-RU"/>
        </w:rPr>
      </w:pPr>
      <w:r w:rsidRPr="00D10454">
        <w:rPr>
          <w:rFonts w:ascii="Times New Roman" w:hAnsi="Times New Roman" w:cs="Times New Roman"/>
          <w:sz w:val="24"/>
          <w:szCs w:val="24"/>
          <w:lang w:val="tt-RU" w:eastAsia="ru-RU"/>
        </w:rPr>
        <w:t>-</w:t>
      </w:r>
      <w:r w:rsidR="00D10454">
        <w:rPr>
          <w:rFonts w:ascii="Times New Roman" w:hAnsi="Times New Roman" w:cs="Times New Roman"/>
          <w:sz w:val="24"/>
          <w:szCs w:val="24"/>
          <w:lang w:val="tt-RU" w:eastAsia="ru-RU"/>
        </w:rPr>
        <w:t xml:space="preserve"> </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с</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рне</w:t>
      </w:r>
      <w:r w:rsidR="00816648">
        <w:rPr>
          <w:rFonts w:ascii="Times New Roman" w:hAnsi="Times New Roman" w:cs="Times New Roman"/>
          <w:sz w:val="24"/>
          <w:szCs w:val="24"/>
          <w:lang w:val="tt-RU" w:eastAsia="ru-RU"/>
        </w:rPr>
        <w:t>ң</w:t>
      </w:r>
      <w:r w:rsidRPr="00D10454">
        <w:rPr>
          <w:rFonts w:ascii="Times New Roman" w:hAnsi="Times New Roman" w:cs="Times New Roman"/>
          <w:sz w:val="24"/>
          <w:szCs w:val="24"/>
          <w:lang w:val="tt-RU" w:eastAsia="ru-RU"/>
        </w:rPr>
        <w:t xml:space="preserve"> т</w:t>
      </w:r>
      <w:r w:rsidR="00816648">
        <w:rPr>
          <w:rFonts w:ascii="Times New Roman" w:hAnsi="Times New Roman" w:cs="Times New Roman"/>
          <w:sz w:val="24"/>
          <w:szCs w:val="24"/>
          <w:lang w:val="tt-RU" w:eastAsia="ru-RU"/>
        </w:rPr>
        <w:t>ө</w:t>
      </w:r>
      <w:r w:rsidRPr="00D10454">
        <w:rPr>
          <w:rFonts w:ascii="Times New Roman" w:hAnsi="Times New Roman" w:cs="Times New Roman"/>
          <w:sz w:val="24"/>
          <w:szCs w:val="24"/>
          <w:lang w:val="tt-RU" w:eastAsia="ru-RU"/>
        </w:rPr>
        <w:t>п м</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гън</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сен а</w:t>
      </w:r>
      <w:r w:rsidR="00816648">
        <w:rPr>
          <w:rFonts w:ascii="Times New Roman" w:hAnsi="Times New Roman" w:cs="Times New Roman"/>
          <w:sz w:val="24"/>
          <w:szCs w:val="24"/>
          <w:lang w:val="tt-RU" w:eastAsia="ru-RU"/>
        </w:rPr>
        <w:t>ң</w:t>
      </w:r>
      <w:r w:rsidRPr="00D10454">
        <w:rPr>
          <w:rFonts w:ascii="Times New Roman" w:hAnsi="Times New Roman" w:cs="Times New Roman"/>
          <w:sz w:val="24"/>
          <w:szCs w:val="24"/>
          <w:lang w:val="tt-RU" w:eastAsia="ru-RU"/>
        </w:rPr>
        <w:t>лап та, кайбер т</w:t>
      </w:r>
      <w:r w:rsidR="00816648">
        <w:rPr>
          <w:rFonts w:ascii="Times New Roman" w:hAnsi="Times New Roman" w:cs="Times New Roman"/>
          <w:sz w:val="24"/>
          <w:szCs w:val="24"/>
          <w:lang w:val="tt-RU" w:eastAsia="ru-RU"/>
        </w:rPr>
        <w:t>ө</w:t>
      </w:r>
      <w:r w:rsidRPr="00D10454">
        <w:rPr>
          <w:rFonts w:ascii="Times New Roman" w:hAnsi="Times New Roman" w:cs="Times New Roman"/>
          <w:sz w:val="24"/>
          <w:szCs w:val="24"/>
          <w:lang w:val="tt-RU" w:eastAsia="ru-RU"/>
        </w:rPr>
        <w:t>г</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лсезлек</w:t>
      </w:r>
      <w:r w:rsidR="00816648">
        <w:rPr>
          <w:rFonts w:ascii="Times New Roman" w:hAnsi="Times New Roman" w:cs="Times New Roman"/>
          <w:sz w:val="24"/>
          <w:szCs w:val="24"/>
          <w:lang w:val="tt-RU" w:eastAsia="ru-RU"/>
        </w:rPr>
        <w:t>лә</w:t>
      </w:r>
      <w:r w:rsidRPr="00D10454">
        <w:rPr>
          <w:rFonts w:ascii="Times New Roman" w:hAnsi="Times New Roman" w:cs="Times New Roman"/>
          <w:sz w:val="24"/>
          <w:szCs w:val="24"/>
          <w:lang w:val="tt-RU" w:eastAsia="ru-RU"/>
        </w:rPr>
        <w:t>р бел</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 xml:space="preserve">н </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йтс</w:t>
      </w:r>
      <w:r w:rsidR="00816648">
        <w:rPr>
          <w:rFonts w:ascii="Times New Roman" w:hAnsi="Times New Roman" w:cs="Times New Roman"/>
          <w:sz w:val="24"/>
          <w:szCs w:val="24"/>
          <w:lang w:val="tt-RU" w:eastAsia="ru-RU"/>
        </w:rPr>
        <w:t>ә</w:t>
      </w:r>
      <w:r w:rsidRPr="00D10454">
        <w:rPr>
          <w:rFonts w:ascii="Times New Roman" w:hAnsi="Times New Roman" w:cs="Times New Roman"/>
          <w:sz w:val="24"/>
          <w:szCs w:val="24"/>
          <w:lang w:val="tt-RU" w:eastAsia="ru-RU"/>
        </w:rPr>
        <w:t>;</w:t>
      </w:r>
      <w:r w:rsidRPr="00D10454">
        <w:rPr>
          <w:rFonts w:ascii="Times New Roman" w:hAnsi="Times New Roman" w:cs="Times New Roman"/>
          <w:sz w:val="24"/>
          <w:szCs w:val="24"/>
          <w:lang w:val="tt-RU" w:eastAsia="ru-RU"/>
        </w:rPr>
        <w:tab/>
      </w:r>
    </w:p>
    <w:p w:rsidR="00934E59" w:rsidRPr="00816648" w:rsidRDefault="00934E59" w:rsidP="009F3CE0">
      <w:pPr>
        <w:pStyle w:val="a9"/>
        <w:jc w:val="both"/>
        <w:rPr>
          <w:rFonts w:ascii="Times New Roman" w:hAnsi="Times New Roman" w:cs="Times New Roman"/>
          <w:sz w:val="24"/>
          <w:szCs w:val="24"/>
          <w:lang w:val="tt-RU" w:eastAsia="ru-RU"/>
        </w:rPr>
      </w:pPr>
      <w:r w:rsidRPr="00816648">
        <w:rPr>
          <w:rFonts w:ascii="Times New Roman" w:hAnsi="Times New Roman" w:cs="Times New Roman"/>
          <w:sz w:val="24"/>
          <w:szCs w:val="24"/>
          <w:lang w:val="tt-RU" w:eastAsia="ru-RU"/>
        </w:rPr>
        <w:t xml:space="preserve">- яттан </w:t>
      </w:r>
      <w:r w:rsidR="00816648">
        <w:rPr>
          <w:rFonts w:ascii="Times New Roman" w:hAnsi="Times New Roman" w:cs="Times New Roman"/>
          <w:sz w:val="24"/>
          <w:szCs w:val="24"/>
          <w:lang w:val="tt-RU" w:eastAsia="ru-RU"/>
        </w:rPr>
        <w:t>ө</w:t>
      </w:r>
      <w:r w:rsidRPr="00816648">
        <w:rPr>
          <w:rFonts w:ascii="Times New Roman" w:hAnsi="Times New Roman" w:cs="Times New Roman"/>
          <w:sz w:val="24"/>
          <w:szCs w:val="24"/>
          <w:lang w:val="tt-RU" w:eastAsia="ru-RU"/>
        </w:rPr>
        <w:t>йр</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нг</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н текстны, с</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нгатьле ит</w:t>
      </w:r>
      <w:r w:rsidR="00816648">
        <w:rPr>
          <w:rFonts w:ascii="Times New Roman" w:hAnsi="Times New Roman" w:cs="Times New Roman"/>
          <w:sz w:val="24"/>
          <w:szCs w:val="24"/>
          <w:lang w:val="tt-RU" w:eastAsia="ru-RU"/>
        </w:rPr>
        <w:t>е</w:t>
      </w:r>
      <w:r w:rsidRPr="00816648">
        <w:rPr>
          <w:rFonts w:ascii="Times New Roman" w:hAnsi="Times New Roman" w:cs="Times New Roman"/>
          <w:sz w:val="24"/>
          <w:szCs w:val="24"/>
          <w:lang w:val="tt-RU" w:eastAsia="ru-RU"/>
        </w:rPr>
        <w:t>п укып та, паузалар, кабатлаулар бел</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н с</w:t>
      </w:r>
      <w:r w:rsidR="00816648">
        <w:rPr>
          <w:rFonts w:ascii="Times New Roman" w:hAnsi="Times New Roman" w:cs="Times New Roman"/>
          <w:sz w:val="24"/>
          <w:szCs w:val="24"/>
          <w:lang w:val="tt-RU" w:eastAsia="ru-RU"/>
        </w:rPr>
        <w:t>ө</w:t>
      </w:r>
      <w:r w:rsidRPr="00816648">
        <w:rPr>
          <w:rFonts w:ascii="Times New Roman" w:hAnsi="Times New Roman" w:cs="Times New Roman"/>
          <w:sz w:val="24"/>
          <w:szCs w:val="24"/>
          <w:lang w:val="tt-RU" w:eastAsia="ru-RU"/>
        </w:rPr>
        <w:t>йл</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п бир</w:t>
      </w:r>
      <w:r w:rsidR="00816648">
        <w:rPr>
          <w:rFonts w:ascii="Times New Roman" w:hAnsi="Times New Roman" w:cs="Times New Roman"/>
          <w:sz w:val="24"/>
          <w:szCs w:val="24"/>
          <w:lang w:val="tt-RU" w:eastAsia="ru-RU"/>
        </w:rPr>
        <w:t>ә</w:t>
      </w:r>
      <w:r w:rsidRPr="00816648">
        <w:rPr>
          <w:rFonts w:ascii="Times New Roman" w:hAnsi="Times New Roman" w:cs="Times New Roman"/>
          <w:sz w:val="24"/>
          <w:szCs w:val="24"/>
          <w:lang w:val="tt-RU" w:eastAsia="ru-RU"/>
        </w:rPr>
        <w:t xml:space="preserve"> алса.</w:t>
      </w:r>
    </w:p>
    <w:p w:rsidR="00934E59" w:rsidRPr="00816648" w:rsidRDefault="00934E59" w:rsidP="009F3CE0">
      <w:pPr>
        <w:pStyle w:val="a9"/>
        <w:jc w:val="both"/>
        <w:rPr>
          <w:rFonts w:ascii="Times New Roman" w:hAnsi="Times New Roman" w:cs="Times New Roman"/>
          <w:sz w:val="24"/>
          <w:szCs w:val="24"/>
          <w:lang w:val="tt-RU" w:eastAsia="ru-RU"/>
        </w:rPr>
      </w:pPr>
      <w:r w:rsidRPr="00816648">
        <w:rPr>
          <w:rFonts w:ascii="Times New Roman" w:hAnsi="Times New Roman" w:cs="Times New Roman"/>
          <w:bCs/>
          <w:sz w:val="24"/>
          <w:szCs w:val="24"/>
          <w:lang w:val="tt-RU" w:eastAsia="ru-RU"/>
        </w:rPr>
        <w:t>«3» ле билгесе куела:</w:t>
      </w:r>
    </w:p>
    <w:p w:rsid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укыганда к</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пчелек с</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 и</w:t>
      </w:r>
      <w:r>
        <w:rPr>
          <w:rFonts w:ascii="Times New Roman" w:hAnsi="Times New Roman" w:cs="Times New Roman"/>
          <w:sz w:val="24"/>
          <w:szCs w:val="24"/>
          <w:lang w:val="tt-RU" w:eastAsia="ru-RU"/>
        </w:rPr>
        <w:t>җ</w:t>
      </w:r>
      <w:r w:rsidR="00934E59" w:rsidRPr="00816648">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п укыса (1нче яр</w:t>
      </w:r>
      <w:r w:rsidR="00934E59" w:rsidRPr="00816648">
        <w:rPr>
          <w:rFonts w:ascii="Times New Roman" w:hAnsi="Times New Roman" w:cs="Times New Roman"/>
          <w:sz w:val="24"/>
          <w:szCs w:val="24"/>
          <w:lang w:val="tt-RU" w:eastAsia="ru-RU"/>
        </w:rPr>
        <w:softHyphen/>
        <w:t>тыеллыкта);</w:t>
      </w:r>
      <w:r w:rsidR="00934E59" w:rsidRPr="00816648">
        <w:rPr>
          <w:rFonts w:ascii="Times New Roman" w:hAnsi="Times New Roman" w:cs="Times New Roman"/>
          <w:sz w:val="24"/>
          <w:szCs w:val="24"/>
          <w:lang w:val="tt-RU" w:eastAsia="ru-RU"/>
        </w:rPr>
        <w:tab/>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 укыганда х</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рефл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934E59" w:rsidRPr="00816648">
        <w:rPr>
          <w:rFonts w:ascii="Times New Roman" w:hAnsi="Times New Roman" w:cs="Times New Roman"/>
          <w:sz w:val="24"/>
          <w:szCs w:val="24"/>
          <w:lang w:val="tt-RU" w:eastAsia="ru-RU"/>
        </w:rPr>
        <w:t xml:space="preserve"> урынын алыштырса;</w:t>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текстны</w:t>
      </w:r>
      <w:r>
        <w:rPr>
          <w:rFonts w:ascii="Times New Roman" w:hAnsi="Times New Roman" w:cs="Times New Roman"/>
          <w:sz w:val="24"/>
          <w:szCs w:val="24"/>
          <w:lang w:val="tt-RU" w:eastAsia="ru-RU"/>
        </w:rPr>
        <w:t>ң</w:t>
      </w:r>
      <w:r w:rsidR="00934E59" w:rsidRPr="00816648">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леген бары тик укытучы сораулары бел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 ген</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с</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 xml:space="preserve">йли алса, </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 кис</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кл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б</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кыенсынса;</w:t>
      </w:r>
    </w:p>
    <w:p w:rsid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 xml:space="preserve">яттан </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йр</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н </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 т</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л белм</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с;</w:t>
      </w:r>
      <w:r w:rsidR="00934E59" w:rsidRPr="00816648">
        <w:rPr>
          <w:rFonts w:ascii="Times New Roman" w:hAnsi="Times New Roman" w:cs="Times New Roman"/>
          <w:sz w:val="24"/>
          <w:szCs w:val="24"/>
          <w:lang w:val="tt-RU" w:eastAsia="ru-RU"/>
        </w:rPr>
        <w:tab/>
      </w:r>
    </w:p>
    <w:p w:rsidR="00934E59" w:rsidRPr="002C7A81" w:rsidRDefault="00934E59"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sz w:val="24"/>
          <w:szCs w:val="24"/>
          <w:lang w:val="tt-RU" w:eastAsia="ru-RU"/>
        </w:rPr>
        <w:t xml:space="preserve">«2» </w:t>
      </w:r>
      <w:r w:rsidRPr="002C7A81">
        <w:rPr>
          <w:rFonts w:ascii="Times New Roman" w:hAnsi="Times New Roman" w:cs="Times New Roman"/>
          <w:bCs/>
          <w:sz w:val="24"/>
          <w:szCs w:val="24"/>
          <w:lang w:val="tt-RU" w:eastAsia="ru-RU"/>
        </w:rPr>
        <w:t>ле билг</w:t>
      </w:r>
      <w:r w:rsidR="00816648">
        <w:rPr>
          <w:rFonts w:ascii="Times New Roman" w:hAnsi="Times New Roman" w:cs="Times New Roman"/>
          <w:bCs/>
          <w:sz w:val="24"/>
          <w:szCs w:val="24"/>
          <w:lang w:val="tt-RU" w:eastAsia="ru-RU"/>
        </w:rPr>
        <w:t>е</w:t>
      </w:r>
      <w:r w:rsidRPr="002C7A81">
        <w:rPr>
          <w:rFonts w:ascii="Times New Roman" w:hAnsi="Times New Roman" w:cs="Times New Roman"/>
          <w:bCs/>
          <w:sz w:val="24"/>
          <w:szCs w:val="24"/>
          <w:lang w:val="tt-RU" w:eastAsia="ru-RU"/>
        </w:rPr>
        <w:t>с</w:t>
      </w:r>
      <w:r w:rsidR="00816648">
        <w:rPr>
          <w:rFonts w:ascii="Times New Roman" w:hAnsi="Times New Roman" w:cs="Times New Roman"/>
          <w:bCs/>
          <w:sz w:val="24"/>
          <w:szCs w:val="24"/>
          <w:lang w:val="tt-RU" w:eastAsia="ru-RU"/>
        </w:rPr>
        <w:t>е</w:t>
      </w:r>
      <w:r w:rsidRPr="002C7A81">
        <w:rPr>
          <w:rFonts w:ascii="Times New Roman" w:hAnsi="Times New Roman" w:cs="Times New Roman"/>
          <w:bCs/>
          <w:sz w:val="24"/>
          <w:szCs w:val="24"/>
          <w:lang w:val="tt-RU" w:eastAsia="ru-RU"/>
        </w:rPr>
        <w:t xml:space="preserve"> куела:</w:t>
      </w:r>
      <w:r w:rsidRPr="002C7A81">
        <w:rPr>
          <w:rFonts w:ascii="Times New Roman" w:hAnsi="Times New Roman" w:cs="Times New Roman"/>
          <w:bCs/>
          <w:sz w:val="24"/>
          <w:szCs w:val="24"/>
          <w:lang w:val="tt-RU" w:eastAsia="ru-RU"/>
        </w:rPr>
        <w:tab/>
        <w:t>.</w:t>
      </w:r>
    </w:p>
    <w:p w:rsidR="00934E59" w:rsidRPr="002C7A81"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2C7A81">
        <w:rPr>
          <w:rFonts w:ascii="Times New Roman" w:hAnsi="Times New Roman" w:cs="Times New Roman"/>
          <w:sz w:val="24"/>
          <w:szCs w:val="24"/>
          <w:lang w:val="tt-RU" w:eastAsia="ru-RU"/>
        </w:rPr>
        <w:t>бер ук тавыш т</w:t>
      </w:r>
      <w:r>
        <w:rPr>
          <w:rFonts w:ascii="Times New Roman" w:hAnsi="Times New Roman" w:cs="Times New Roman"/>
          <w:sz w:val="24"/>
          <w:szCs w:val="24"/>
          <w:lang w:val="tt-RU" w:eastAsia="ru-RU"/>
        </w:rPr>
        <w:t>ө</w:t>
      </w:r>
      <w:r w:rsidR="00934E59" w:rsidRPr="002C7A81">
        <w:rPr>
          <w:rFonts w:ascii="Times New Roman" w:hAnsi="Times New Roman" w:cs="Times New Roman"/>
          <w:sz w:val="24"/>
          <w:szCs w:val="24"/>
          <w:lang w:val="tt-RU" w:eastAsia="ru-RU"/>
        </w:rPr>
        <w:t>смере бел</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н генэ и</w:t>
      </w:r>
      <w:r>
        <w:rPr>
          <w:rFonts w:ascii="Times New Roman" w:hAnsi="Times New Roman" w:cs="Times New Roman"/>
          <w:sz w:val="24"/>
          <w:szCs w:val="24"/>
          <w:lang w:val="tt-RU" w:eastAsia="ru-RU"/>
        </w:rPr>
        <w:t>җ</w:t>
      </w:r>
      <w:r w:rsidR="00934E59" w:rsidRPr="002C7A81">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п укыса;</w:t>
      </w:r>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укыганда 6 дан да к</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бр</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к хата ясаса;</w:t>
      </w:r>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 xml:space="preserve">укылган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леген а</w:t>
      </w:r>
      <w:r>
        <w:rPr>
          <w:rFonts w:ascii="Times New Roman" w:hAnsi="Times New Roman" w:cs="Times New Roman"/>
          <w:sz w:val="24"/>
          <w:szCs w:val="24"/>
          <w:lang w:val="tt-RU" w:eastAsia="ru-RU"/>
        </w:rPr>
        <w:t>ң</w:t>
      </w:r>
      <w:r>
        <w:rPr>
          <w:rFonts w:ascii="Times New Roman" w:hAnsi="Times New Roman" w:cs="Times New Roman"/>
          <w:sz w:val="24"/>
          <w:szCs w:val="24"/>
          <w:lang w:eastAsia="ru-RU"/>
        </w:rPr>
        <w:t>ламаса;</w:t>
      </w:r>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 xml:space="preserve">укыган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рне</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 xml:space="preserve"> эчт</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леген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йли белм</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w:t>
      </w:r>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934E59" w:rsidRPr="00FE02C5">
        <w:rPr>
          <w:rFonts w:ascii="Times New Roman" w:hAnsi="Times New Roman" w:cs="Times New Roman"/>
          <w:sz w:val="24"/>
          <w:szCs w:val="24"/>
          <w:lang w:eastAsia="ru-RU"/>
        </w:rPr>
        <w:t xml:space="preserve">ятлаган </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рен с</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 xml:space="preserve">йли алмаса. </w:t>
      </w:r>
    </w:p>
    <w:p w:rsidR="00816648" w:rsidRDefault="00816648" w:rsidP="009F3CE0">
      <w:pPr>
        <w:pStyle w:val="a9"/>
        <w:jc w:val="both"/>
        <w:rPr>
          <w:rFonts w:ascii="Times New Roman" w:hAnsi="Times New Roman" w:cs="Times New Roman"/>
          <w:sz w:val="24"/>
          <w:szCs w:val="24"/>
          <w:lang w:eastAsia="ru-RU"/>
        </w:rPr>
      </w:pPr>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Д</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БИ УКУ БУЕНЧА УКУЧЫЛАРН</w:t>
      </w:r>
      <w:r>
        <w:rPr>
          <w:rFonts w:ascii="Times New Roman" w:hAnsi="Times New Roman" w:cs="Times New Roman"/>
          <w:sz w:val="24"/>
          <w:szCs w:val="24"/>
          <w:lang w:val="tt-RU" w:eastAsia="ru-RU"/>
        </w:rPr>
        <w:t>ЫҢ</w:t>
      </w:r>
      <w:r w:rsidR="00934E59" w:rsidRPr="00FE02C5">
        <w:rPr>
          <w:rFonts w:ascii="Times New Roman" w:hAnsi="Times New Roman" w:cs="Times New Roman"/>
          <w:sz w:val="24"/>
          <w:szCs w:val="24"/>
          <w:lang w:eastAsia="ru-RU"/>
        </w:rPr>
        <w:t xml:space="preserve"> БЕЛЕМ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eastAsia="ru-RU"/>
        </w:rPr>
        <w:t>М К</w:t>
      </w:r>
      <w:r>
        <w:rPr>
          <w:rFonts w:ascii="Times New Roman" w:hAnsi="Times New Roman" w:cs="Times New Roman"/>
          <w:sz w:val="24"/>
          <w:szCs w:val="24"/>
          <w:lang w:val="tt-RU" w:eastAsia="ru-RU"/>
        </w:rPr>
        <w:t>Ү</w:t>
      </w:r>
      <w:r>
        <w:rPr>
          <w:rFonts w:ascii="Times New Roman" w:hAnsi="Times New Roman" w:cs="Times New Roman"/>
          <w:sz w:val="24"/>
          <w:szCs w:val="24"/>
          <w:lang w:eastAsia="ru-RU"/>
        </w:rPr>
        <w:t>НЕКМӘ</w:t>
      </w:r>
      <w:r w:rsidR="00934E59" w:rsidRPr="00FE02C5">
        <w:rPr>
          <w:rFonts w:ascii="Times New Roman" w:hAnsi="Times New Roman" w:cs="Times New Roman"/>
          <w:sz w:val="24"/>
          <w:szCs w:val="24"/>
          <w:lang w:eastAsia="ru-RU"/>
        </w:rPr>
        <w:t>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РЕН Б</w:t>
      </w:r>
      <w:r>
        <w:rPr>
          <w:rFonts w:ascii="Times New Roman" w:hAnsi="Times New Roman" w:cs="Times New Roman"/>
          <w:sz w:val="24"/>
          <w:szCs w:val="24"/>
          <w:lang w:val="tt-RU" w:eastAsia="ru-RU"/>
        </w:rPr>
        <w:t>Ә</w:t>
      </w:r>
      <w:r>
        <w:rPr>
          <w:rFonts w:ascii="Times New Roman" w:hAnsi="Times New Roman" w:cs="Times New Roman"/>
          <w:sz w:val="24"/>
          <w:szCs w:val="24"/>
          <w:lang w:eastAsia="ru-RU"/>
        </w:rPr>
        <w:t>ЯЛӘ</w:t>
      </w:r>
      <w:r>
        <w:rPr>
          <w:rFonts w:ascii="Times New Roman" w:hAnsi="Times New Roman" w:cs="Times New Roman"/>
          <w:sz w:val="24"/>
          <w:szCs w:val="24"/>
          <w:lang w:val="tt-RU" w:eastAsia="ru-RU"/>
        </w:rPr>
        <w:t>Ү</w:t>
      </w:r>
      <w:r w:rsidR="00934E59" w:rsidRPr="00FE02C5">
        <w:rPr>
          <w:rFonts w:ascii="Times New Roman" w:hAnsi="Times New Roman" w:cs="Times New Roman"/>
          <w:sz w:val="24"/>
          <w:szCs w:val="24"/>
          <w:lang w:eastAsia="ru-RU"/>
        </w:rPr>
        <w:t xml:space="preserve"> НОРМАЛАРЫ</w:t>
      </w:r>
    </w:p>
    <w:p w:rsidR="00934E59" w:rsidRPr="00FE02C5" w:rsidRDefault="00934E59" w:rsidP="009F3CE0">
      <w:pPr>
        <w:pStyle w:val="a9"/>
        <w:jc w:val="both"/>
        <w:rPr>
          <w:rFonts w:ascii="Times New Roman" w:hAnsi="Times New Roman" w:cs="Times New Roman"/>
          <w:sz w:val="24"/>
          <w:szCs w:val="24"/>
          <w:lang w:eastAsia="ru-RU"/>
        </w:rPr>
      </w:pPr>
      <w:r w:rsidRPr="00FE02C5">
        <w:rPr>
          <w:rFonts w:ascii="Times New Roman" w:hAnsi="Times New Roman" w:cs="Times New Roman"/>
          <w:bCs/>
          <w:sz w:val="24"/>
          <w:szCs w:val="24"/>
          <w:lang w:eastAsia="ru-RU"/>
        </w:rPr>
        <w:t>4 нче сыйныф</w:t>
      </w:r>
    </w:p>
    <w:p w:rsidR="00934E59" w:rsidRPr="00FE02C5" w:rsidRDefault="00934E59" w:rsidP="009F3CE0">
      <w:pPr>
        <w:pStyle w:val="a9"/>
        <w:jc w:val="both"/>
        <w:rPr>
          <w:rFonts w:ascii="Times New Roman" w:hAnsi="Times New Roman" w:cs="Times New Roman"/>
          <w:sz w:val="24"/>
          <w:szCs w:val="24"/>
          <w:lang w:eastAsia="ru-RU"/>
        </w:rPr>
      </w:pPr>
      <w:r w:rsidRPr="00FE02C5">
        <w:rPr>
          <w:rFonts w:ascii="Times New Roman" w:hAnsi="Times New Roman" w:cs="Times New Roman"/>
          <w:bCs/>
          <w:sz w:val="24"/>
          <w:szCs w:val="24"/>
          <w:lang w:eastAsia="ru-RU"/>
        </w:rPr>
        <w:t>«5»ле билгесе куела:</w:t>
      </w:r>
      <w:proofErr w:type="gramStart"/>
      <w:r w:rsidRPr="00FE02C5">
        <w:rPr>
          <w:rFonts w:ascii="Times New Roman" w:hAnsi="Times New Roman" w:cs="Times New Roman"/>
          <w:bCs/>
          <w:sz w:val="24"/>
          <w:szCs w:val="24"/>
          <w:lang w:eastAsia="ru-RU"/>
        </w:rPr>
        <w:t xml:space="preserve"> .</w:t>
      </w:r>
      <w:proofErr w:type="gramEnd"/>
    </w:p>
    <w:p w:rsidR="00934E59" w:rsidRPr="00FE02C5" w:rsidRDefault="00816648"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 </w:t>
      </w:r>
      <w:r w:rsidR="00934E59" w:rsidRPr="00FE02C5">
        <w:rPr>
          <w:rFonts w:ascii="Times New Roman" w:hAnsi="Times New Roman" w:cs="Times New Roman"/>
          <w:sz w:val="24"/>
          <w:szCs w:val="24"/>
          <w:lang w:eastAsia="ru-RU"/>
        </w:rPr>
        <w:t>укыганда а</w:t>
      </w:r>
      <w:r>
        <w:rPr>
          <w:rFonts w:ascii="Times New Roman" w:hAnsi="Times New Roman" w:cs="Times New Roman"/>
          <w:sz w:val="24"/>
          <w:szCs w:val="24"/>
          <w:lang w:val="tt-RU" w:eastAsia="ru-RU"/>
        </w:rPr>
        <w:t>ң</w:t>
      </w:r>
      <w:r w:rsidR="00934E59" w:rsidRPr="00FE02C5">
        <w:rPr>
          <w:rFonts w:ascii="Times New Roman" w:hAnsi="Times New Roman" w:cs="Times New Roman"/>
          <w:sz w:val="24"/>
          <w:szCs w:val="24"/>
          <w:lang w:eastAsia="ru-RU"/>
        </w:rPr>
        <w:t>лап, с</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 xml:space="preserve">нгатьле итеп, тиз, пауза </w:t>
      </w:r>
      <w:r>
        <w:rPr>
          <w:rFonts w:ascii="Times New Roman" w:hAnsi="Times New Roman" w:cs="Times New Roman"/>
          <w:sz w:val="24"/>
          <w:szCs w:val="24"/>
          <w:lang w:val="tt-RU" w:eastAsia="ru-RU"/>
        </w:rPr>
        <w:t>һә</w:t>
      </w:r>
      <w:r w:rsidR="00934E59" w:rsidRPr="00FE02C5">
        <w:rPr>
          <w:rFonts w:ascii="Times New Roman" w:hAnsi="Times New Roman" w:cs="Times New Roman"/>
          <w:sz w:val="24"/>
          <w:szCs w:val="24"/>
          <w:lang w:eastAsia="ru-RU"/>
        </w:rPr>
        <w:t>м логик басымнарны урынлы куеп, д</w:t>
      </w:r>
      <w:r>
        <w:rPr>
          <w:rFonts w:ascii="Times New Roman" w:hAnsi="Times New Roman" w:cs="Times New Roman"/>
          <w:sz w:val="24"/>
          <w:szCs w:val="24"/>
          <w:lang w:val="tt-RU" w:eastAsia="ru-RU"/>
        </w:rPr>
        <w:t>ө</w:t>
      </w:r>
      <w:r w:rsidR="00934E59" w:rsidRPr="00FE02C5">
        <w:rPr>
          <w:rFonts w:ascii="Times New Roman" w:hAnsi="Times New Roman" w:cs="Times New Roman"/>
          <w:sz w:val="24"/>
          <w:szCs w:val="24"/>
          <w:lang w:eastAsia="ru-RU"/>
        </w:rPr>
        <w:t>рес интонация бел</w:t>
      </w:r>
      <w:r>
        <w:rPr>
          <w:rFonts w:ascii="Times New Roman" w:hAnsi="Times New Roman" w:cs="Times New Roman"/>
          <w:sz w:val="24"/>
          <w:szCs w:val="24"/>
          <w:lang w:val="tt-RU" w:eastAsia="ru-RU"/>
        </w:rPr>
        <w:t>ә</w:t>
      </w:r>
      <w:r w:rsidR="00934E59" w:rsidRPr="00FE02C5">
        <w:rPr>
          <w:rFonts w:ascii="Times New Roman" w:hAnsi="Times New Roman" w:cs="Times New Roman"/>
          <w:sz w:val="24"/>
          <w:szCs w:val="24"/>
          <w:lang w:eastAsia="ru-RU"/>
        </w:rPr>
        <w:t>н укыса;</w:t>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ә</w:t>
      </w:r>
      <w:r w:rsidR="00934E59" w:rsidRPr="00816648">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 эчт</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леген тулысынча, кыскача </w:t>
      </w:r>
      <w:r>
        <w:rPr>
          <w:rFonts w:ascii="Times New Roman" w:hAnsi="Times New Roman" w:cs="Times New Roman"/>
          <w:sz w:val="24"/>
          <w:szCs w:val="24"/>
          <w:lang w:val="tt-RU" w:eastAsia="ru-RU"/>
        </w:rPr>
        <w:t>һ</w:t>
      </w:r>
      <w:r w:rsidR="00934E59" w:rsidRPr="00816648">
        <w:rPr>
          <w:rFonts w:ascii="Times New Roman" w:hAnsi="Times New Roman" w:cs="Times New Roman"/>
          <w:sz w:val="24"/>
          <w:szCs w:val="24"/>
          <w:lang w:val="tt-RU" w:eastAsia="ru-RU"/>
        </w:rPr>
        <w:t xml:space="preserve">эм </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лешл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п сейли алса, укылган текстны</w:t>
      </w:r>
      <w:r>
        <w:rPr>
          <w:rFonts w:ascii="Times New Roman" w:hAnsi="Times New Roman" w:cs="Times New Roman"/>
          <w:sz w:val="24"/>
          <w:szCs w:val="24"/>
          <w:lang w:val="tt-RU" w:eastAsia="ru-RU"/>
        </w:rPr>
        <w:t>ң</w:t>
      </w:r>
      <w:r w:rsidR="00934E59" w:rsidRPr="00816648">
        <w:rPr>
          <w:rFonts w:ascii="Times New Roman" w:hAnsi="Times New Roman" w:cs="Times New Roman"/>
          <w:sz w:val="24"/>
          <w:szCs w:val="24"/>
          <w:lang w:val="tt-RU" w:eastAsia="ru-RU"/>
        </w:rPr>
        <w:t xml:space="preserve"> планын т</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зеп, шул план нигезенд</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лекне бир</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бел</w:t>
      </w:r>
      <w:r>
        <w:rPr>
          <w:rFonts w:ascii="Times New Roman" w:hAnsi="Times New Roman" w:cs="Times New Roman"/>
          <w:sz w:val="24"/>
          <w:szCs w:val="24"/>
          <w:lang w:val="tt-RU" w:eastAsia="ru-RU"/>
        </w:rPr>
        <w:t>сә</w:t>
      </w:r>
      <w:r w:rsidR="00934E59" w:rsidRPr="00816648">
        <w:rPr>
          <w:rFonts w:ascii="Times New Roman" w:hAnsi="Times New Roman" w:cs="Times New Roman"/>
          <w:sz w:val="24"/>
          <w:szCs w:val="24"/>
          <w:lang w:val="tt-RU" w:eastAsia="ru-RU"/>
        </w:rPr>
        <w:t>;</w:t>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т</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рле с</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злекл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 бел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 т</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л эшли бел</w:t>
      </w:r>
      <w:r>
        <w:rPr>
          <w:rFonts w:ascii="Times New Roman" w:hAnsi="Times New Roman" w:cs="Times New Roman"/>
          <w:sz w:val="24"/>
          <w:szCs w:val="24"/>
          <w:lang w:val="tt-RU" w:eastAsia="ru-RU"/>
        </w:rPr>
        <w:t>сә</w:t>
      </w:r>
      <w:r w:rsidR="00934E59" w:rsidRPr="00816648">
        <w:rPr>
          <w:rFonts w:ascii="Times New Roman" w:hAnsi="Times New Roman" w:cs="Times New Roman"/>
          <w:sz w:val="24"/>
          <w:szCs w:val="24"/>
          <w:lang w:val="tt-RU" w:eastAsia="ru-RU"/>
        </w:rPr>
        <w:t>, шулардан с</w:t>
      </w:r>
      <w:r>
        <w:rPr>
          <w:rFonts w:ascii="Times New Roman" w:hAnsi="Times New Roman" w:cs="Times New Roman"/>
          <w:sz w:val="24"/>
          <w:szCs w:val="24"/>
          <w:lang w:val="tt-RU" w:eastAsia="ru-RU"/>
        </w:rPr>
        <w:t>ү</w:t>
      </w:r>
      <w:r w:rsidR="00934E59" w:rsidRPr="00816648">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934E59" w:rsidRPr="00816648">
        <w:rPr>
          <w:rFonts w:ascii="Times New Roman" w:hAnsi="Times New Roman" w:cs="Times New Roman"/>
          <w:sz w:val="24"/>
          <w:szCs w:val="24"/>
          <w:lang w:val="tt-RU" w:eastAsia="ru-RU"/>
        </w:rPr>
        <w:t xml:space="preserve"> м</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гън</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рен таба алса;</w:t>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 xml:space="preserve">тексттан </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зекл</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р, теге яки бу </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лк</w:t>
      </w:r>
      <w:r>
        <w:rPr>
          <w:rFonts w:ascii="Times New Roman" w:hAnsi="Times New Roman" w:cs="Times New Roman"/>
          <w:sz w:val="24"/>
          <w:szCs w:val="24"/>
          <w:lang w:val="tt-RU" w:eastAsia="ru-RU"/>
        </w:rPr>
        <w:t>әне чагылд</w:t>
      </w:r>
      <w:r w:rsidR="00934E59" w:rsidRPr="00816648">
        <w:rPr>
          <w:rFonts w:ascii="Times New Roman" w:hAnsi="Times New Roman" w:cs="Times New Roman"/>
          <w:sz w:val="24"/>
          <w:szCs w:val="24"/>
          <w:lang w:val="tt-RU" w:eastAsia="ru-RU"/>
        </w:rPr>
        <w:t>ырган эпизодлар табып, хик</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я т</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зег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нд</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 xml:space="preserve"> аларны урынлы файдалана бел</w:t>
      </w:r>
      <w:r>
        <w:rPr>
          <w:rFonts w:ascii="Times New Roman" w:hAnsi="Times New Roman" w:cs="Times New Roman"/>
          <w:sz w:val="24"/>
          <w:szCs w:val="24"/>
          <w:lang w:val="tt-RU" w:eastAsia="ru-RU"/>
        </w:rPr>
        <w:t>сә</w:t>
      </w:r>
      <w:r w:rsidR="00934E59" w:rsidRPr="00816648">
        <w:rPr>
          <w:rFonts w:ascii="Times New Roman" w:hAnsi="Times New Roman" w:cs="Times New Roman"/>
          <w:sz w:val="24"/>
          <w:szCs w:val="24"/>
          <w:lang w:val="tt-RU" w:eastAsia="ru-RU"/>
        </w:rPr>
        <w:t>;</w:t>
      </w:r>
    </w:p>
    <w:p w:rsidR="00934E59" w:rsidRPr="00816648"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816648">
        <w:rPr>
          <w:rFonts w:ascii="Times New Roman" w:hAnsi="Times New Roman" w:cs="Times New Roman"/>
          <w:sz w:val="24"/>
          <w:szCs w:val="24"/>
          <w:lang w:val="tt-RU" w:eastAsia="ru-RU"/>
        </w:rPr>
        <w:t xml:space="preserve">яттан </w:t>
      </w:r>
      <w:r>
        <w:rPr>
          <w:rFonts w:ascii="Times New Roman" w:hAnsi="Times New Roman" w:cs="Times New Roman"/>
          <w:sz w:val="24"/>
          <w:szCs w:val="24"/>
          <w:lang w:val="tt-RU" w:eastAsia="ru-RU"/>
        </w:rPr>
        <w:t>ө</w:t>
      </w:r>
      <w:r w:rsidR="00934E59" w:rsidRPr="00816648">
        <w:rPr>
          <w:rFonts w:ascii="Times New Roman" w:hAnsi="Times New Roman" w:cs="Times New Roman"/>
          <w:sz w:val="24"/>
          <w:szCs w:val="24"/>
          <w:lang w:val="tt-RU" w:eastAsia="ru-RU"/>
        </w:rPr>
        <w:t>йр</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нг</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 текстны с</w:t>
      </w:r>
      <w:r>
        <w:rPr>
          <w:rFonts w:ascii="Times New Roman" w:hAnsi="Times New Roman" w:cs="Times New Roman"/>
          <w:sz w:val="24"/>
          <w:szCs w:val="24"/>
          <w:lang w:val="tt-RU" w:eastAsia="ru-RU"/>
        </w:rPr>
        <w:t>ә</w:t>
      </w:r>
      <w:r w:rsidR="00934E59" w:rsidRPr="00816648">
        <w:rPr>
          <w:rFonts w:ascii="Times New Roman" w:hAnsi="Times New Roman" w:cs="Times New Roman"/>
          <w:sz w:val="24"/>
          <w:szCs w:val="24"/>
          <w:lang w:val="tt-RU" w:eastAsia="ru-RU"/>
        </w:rPr>
        <w:t>нгатьле итеп с</w:t>
      </w:r>
      <w:r>
        <w:rPr>
          <w:rFonts w:ascii="Times New Roman" w:hAnsi="Times New Roman" w:cs="Times New Roman"/>
          <w:sz w:val="24"/>
          <w:szCs w:val="24"/>
          <w:lang w:val="tt-RU" w:eastAsia="ru-RU"/>
        </w:rPr>
        <w:t>өйли алса.</w:t>
      </w:r>
    </w:p>
    <w:p w:rsidR="00934E59" w:rsidRPr="002C7A81" w:rsidRDefault="00934E59"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bCs/>
          <w:sz w:val="24"/>
          <w:szCs w:val="24"/>
          <w:lang w:val="tt-RU" w:eastAsia="ru-RU"/>
        </w:rPr>
        <w:t>«4»ле билгесе куела:</w:t>
      </w:r>
    </w:p>
    <w:p w:rsidR="00934E59" w:rsidRPr="00FE02C5"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934E59" w:rsidRPr="002C7A81">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ү</w:t>
      </w:r>
      <w:r w:rsidR="00934E59" w:rsidRPr="002C7A81">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рне д</w:t>
      </w:r>
      <w:r>
        <w:rPr>
          <w:rFonts w:ascii="Times New Roman" w:hAnsi="Times New Roman" w:cs="Times New Roman"/>
          <w:sz w:val="24"/>
          <w:szCs w:val="24"/>
          <w:lang w:val="tt-RU" w:eastAsia="ru-RU"/>
        </w:rPr>
        <w:t>ө</w:t>
      </w:r>
      <w:r w:rsidR="00934E59" w:rsidRPr="002C7A81">
        <w:rPr>
          <w:rFonts w:ascii="Times New Roman" w:hAnsi="Times New Roman" w:cs="Times New Roman"/>
          <w:sz w:val="24"/>
          <w:szCs w:val="24"/>
          <w:lang w:val="tt-RU" w:eastAsia="ru-RU"/>
        </w:rPr>
        <w:t xml:space="preserve">рес </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йтеп, й</w:t>
      </w:r>
      <w:r>
        <w:rPr>
          <w:rFonts w:ascii="Times New Roman" w:hAnsi="Times New Roman" w:cs="Times New Roman"/>
          <w:sz w:val="24"/>
          <w:szCs w:val="24"/>
          <w:lang w:val="tt-RU" w:eastAsia="ru-RU"/>
        </w:rPr>
        <w:t>ө</w:t>
      </w:r>
      <w:r w:rsidR="00934E59" w:rsidRPr="002C7A81">
        <w:rPr>
          <w:rFonts w:ascii="Times New Roman" w:hAnsi="Times New Roman" w:cs="Times New Roman"/>
          <w:sz w:val="24"/>
          <w:szCs w:val="24"/>
          <w:lang w:val="tt-RU" w:eastAsia="ru-RU"/>
        </w:rPr>
        <w:t>герек укый алса, укыганда логик басым, тыныш билгел</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рен</w:t>
      </w:r>
      <w:r>
        <w:rPr>
          <w:rFonts w:ascii="Times New Roman" w:hAnsi="Times New Roman" w:cs="Times New Roman"/>
          <w:sz w:val="24"/>
          <w:szCs w:val="24"/>
          <w:lang w:val="tt-RU" w:eastAsia="ru-RU"/>
        </w:rPr>
        <w:t>ә</w:t>
      </w:r>
      <w:r w:rsidR="00934E59" w:rsidRPr="002C7A81">
        <w:rPr>
          <w:rFonts w:ascii="Times New Roman" w:hAnsi="Times New Roman" w:cs="Times New Roman"/>
          <w:sz w:val="24"/>
          <w:szCs w:val="24"/>
          <w:lang w:val="tt-RU" w:eastAsia="ru-RU"/>
        </w:rPr>
        <w:t xml:space="preserve"> игътибар ит</w:t>
      </w:r>
      <w:r>
        <w:rPr>
          <w:rFonts w:ascii="Times New Roman" w:hAnsi="Times New Roman" w:cs="Times New Roman"/>
          <w:sz w:val="24"/>
          <w:szCs w:val="24"/>
          <w:lang w:val="tt-RU" w:eastAsia="ru-RU"/>
        </w:rPr>
        <w:t>сә</w:t>
      </w:r>
      <w:r w:rsidR="00934E59" w:rsidRPr="002C7A81">
        <w:rPr>
          <w:rFonts w:ascii="Times New Roman" w:hAnsi="Times New Roman" w:cs="Times New Roman"/>
          <w:sz w:val="24"/>
          <w:szCs w:val="24"/>
          <w:lang w:val="tt-RU" w:eastAsia="ru-RU"/>
        </w:rPr>
        <w:t>;</w:t>
      </w:r>
      <w:r w:rsidR="00FE02C5" w:rsidRPr="00FE02C5">
        <w:rPr>
          <w:rFonts w:ascii="Times New Roman" w:hAnsi="Times New Roman" w:cs="Times New Roman"/>
          <w:sz w:val="24"/>
          <w:szCs w:val="24"/>
          <w:lang w:val="tt-RU" w:eastAsia="ru-RU"/>
        </w:rPr>
        <w:t xml:space="preserve"> </w:t>
      </w:r>
    </w:p>
    <w:p w:rsidR="00FE02C5" w:rsidRPr="009F3CE0" w:rsidRDefault="00816648"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FE02C5" w:rsidRPr="009F3CE0">
        <w:rPr>
          <w:rFonts w:ascii="Times New Roman" w:hAnsi="Times New Roman" w:cs="Times New Roman"/>
          <w:sz w:val="24"/>
          <w:szCs w:val="24"/>
          <w:lang w:val="tt-RU" w:eastAsia="ru-RU"/>
        </w:rPr>
        <w:t xml:space="preserve">текстны укыганда 1—2 хата </w:t>
      </w:r>
      <w:r w:rsidR="009F3CE0">
        <w:rPr>
          <w:rFonts w:ascii="Times New Roman" w:hAnsi="Times New Roman" w:cs="Times New Roman"/>
          <w:sz w:val="24"/>
          <w:szCs w:val="24"/>
          <w:lang w:val="tt-RU" w:eastAsia="ru-RU"/>
        </w:rPr>
        <w:t>җ</w:t>
      </w:r>
      <w:r w:rsidR="00FE02C5" w:rsidRPr="009F3CE0">
        <w:rPr>
          <w:rFonts w:ascii="Times New Roman" w:hAnsi="Times New Roman" w:cs="Times New Roman"/>
          <w:sz w:val="24"/>
          <w:szCs w:val="24"/>
          <w:lang w:val="tt-RU" w:eastAsia="ru-RU"/>
        </w:rPr>
        <w:t>иб</w:t>
      </w:r>
      <w:r w:rsidR="009F3CE0">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рс</w:t>
      </w:r>
      <w:r w:rsidR="009F3CE0">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w:t>
      </w:r>
    </w:p>
    <w:p w:rsidR="00FE02C5" w:rsidRPr="009F3CE0" w:rsidRDefault="009F3CE0" w:rsidP="009F3CE0">
      <w:pPr>
        <w:pStyle w:val="a9"/>
        <w:jc w:val="both"/>
        <w:rPr>
          <w:rFonts w:ascii="Times New Roman" w:hAnsi="Times New Roman" w:cs="Times New Roman"/>
          <w:sz w:val="24"/>
          <w:szCs w:val="24"/>
          <w:lang w:val="tt-RU" w:eastAsia="ru-RU"/>
        </w:rPr>
      </w:pPr>
      <w:r w:rsidRPr="009F3CE0">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р эчт</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 xml:space="preserve">леген тулысынча, кыскача </w:t>
      </w:r>
      <w:r>
        <w:rPr>
          <w:rFonts w:ascii="Times New Roman" w:hAnsi="Times New Roman" w:cs="Times New Roman"/>
          <w:sz w:val="24"/>
          <w:szCs w:val="24"/>
          <w:lang w:val="tt-RU" w:eastAsia="ru-RU"/>
        </w:rPr>
        <w:t>һә</w:t>
      </w:r>
      <w:r w:rsidRPr="009F3CE0">
        <w:rPr>
          <w:rFonts w:ascii="Times New Roman" w:hAnsi="Times New Roman" w:cs="Times New Roman"/>
          <w:sz w:val="24"/>
          <w:szCs w:val="24"/>
          <w:lang w:val="tt-RU" w:eastAsia="ru-RU"/>
        </w:rPr>
        <w:t>м ө</w:t>
      </w:r>
      <w:r w:rsidR="00FE02C5" w:rsidRPr="009F3CE0">
        <w:rPr>
          <w:rFonts w:ascii="Times New Roman" w:hAnsi="Times New Roman" w:cs="Times New Roman"/>
          <w:sz w:val="24"/>
          <w:szCs w:val="24"/>
          <w:lang w:val="tt-RU" w:eastAsia="ru-RU"/>
        </w:rPr>
        <w:t>лешл</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п с</w:t>
      </w:r>
      <w:r>
        <w:rPr>
          <w:rFonts w:ascii="Times New Roman" w:hAnsi="Times New Roman" w:cs="Times New Roman"/>
          <w:sz w:val="24"/>
          <w:szCs w:val="24"/>
          <w:lang w:val="tt-RU" w:eastAsia="ru-RU"/>
        </w:rPr>
        <w:t>ө</w:t>
      </w:r>
      <w:r w:rsidR="00FE02C5" w:rsidRPr="009F3CE0">
        <w:rPr>
          <w:rFonts w:ascii="Times New Roman" w:hAnsi="Times New Roman" w:cs="Times New Roman"/>
          <w:sz w:val="24"/>
          <w:szCs w:val="24"/>
          <w:lang w:val="tt-RU" w:eastAsia="ru-RU"/>
        </w:rPr>
        <w:t>йли алса, укылган текстны</w:t>
      </w:r>
      <w:r>
        <w:rPr>
          <w:rFonts w:ascii="Times New Roman" w:hAnsi="Times New Roman" w:cs="Times New Roman"/>
          <w:sz w:val="24"/>
          <w:szCs w:val="24"/>
          <w:lang w:val="tt-RU" w:eastAsia="ru-RU"/>
        </w:rPr>
        <w:t>ң</w:t>
      </w:r>
      <w:r w:rsidR="00FE02C5" w:rsidRPr="009F3CE0">
        <w:rPr>
          <w:rFonts w:ascii="Times New Roman" w:hAnsi="Times New Roman" w:cs="Times New Roman"/>
          <w:sz w:val="24"/>
          <w:szCs w:val="24"/>
          <w:lang w:val="tt-RU" w:eastAsia="ru-RU"/>
        </w:rPr>
        <w:t xml:space="preserve"> планын т</w:t>
      </w:r>
      <w:r>
        <w:rPr>
          <w:rFonts w:ascii="Times New Roman" w:hAnsi="Times New Roman" w:cs="Times New Roman"/>
          <w:sz w:val="24"/>
          <w:szCs w:val="24"/>
          <w:lang w:val="tt-RU" w:eastAsia="ru-RU"/>
        </w:rPr>
        <w:t>ө</w:t>
      </w:r>
      <w:r w:rsidR="00FE02C5" w:rsidRPr="009F3CE0">
        <w:rPr>
          <w:rFonts w:ascii="Times New Roman" w:hAnsi="Times New Roman" w:cs="Times New Roman"/>
          <w:sz w:val="24"/>
          <w:szCs w:val="24"/>
          <w:lang w:val="tt-RU" w:eastAsia="ru-RU"/>
        </w:rPr>
        <w:t>зеп, шул план нигезенд</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лекне с</w:t>
      </w:r>
      <w:r>
        <w:rPr>
          <w:rFonts w:ascii="Times New Roman" w:hAnsi="Times New Roman" w:cs="Times New Roman"/>
          <w:sz w:val="24"/>
          <w:szCs w:val="24"/>
          <w:lang w:val="tt-RU" w:eastAsia="ru-RU"/>
        </w:rPr>
        <w:t>ө</w:t>
      </w:r>
      <w:r w:rsidR="00FE02C5" w:rsidRPr="009F3CE0">
        <w:rPr>
          <w:rFonts w:ascii="Times New Roman" w:hAnsi="Times New Roman" w:cs="Times New Roman"/>
          <w:sz w:val="24"/>
          <w:szCs w:val="24"/>
          <w:lang w:val="tt-RU" w:eastAsia="ru-RU"/>
        </w:rPr>
        <w:t>йли белс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w:t>
      </w:r>
    </w:p>
    <w:p w:rsidR="00FE02C5" w:rsidRPr="009F3CE0" w:rsidRDefault="009F3CE0"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FE02C5" w:rsidRPr="009F3CE0">
        <w:rPr>
          <w:rFonts w:ascii="Times New Roman" w:hAnsi="Times New Roman" w:cs="Times New Roman"/>
          <w:sz w:val="24"/>
          <w:szCs w:val="24"/>
          <w:lang w:val="tt-RU" w:eastAsia="ru-RU"/>
        </w:rPr>
        <w:t xml:space="preserve">укылган </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рне</w:t>
      </w:r>
      <w:r>
        <w:rPr>
          <w:rFonts w:ascii="Times New Roman" w:hAnsi="Times New Roman" w:cs="Times New Roman"/>
          <w:sz w:val="24"/>
          <w:szCs w:val="24"/>
          <w:lang w:val="tt-RU" w:eastAsia="ru-RU"/>
        </w:rPr>
        <w:t>ң</w:t>
      </w:r>
      <w:r w:rsidR="00FE02C5" w:rsidRPr="009F3CE0">
        <w:rPr>
          <w:rFonts w:ascii="Times New Roman" w:hAnsi="Times New Roman" w:cs="Times New Roman"/>
          <w:sz w:val="24"/>
          <w:szCs w:val="24"/>
          <w:lang w:val="tt-RU" w:eastAsia="ru-RU"/>
        </w:rPr>
        <w:t xml:space="preserve"> т</w:t>
      </w:r>
      <w:r>
        <w:rPr>
          <w:rFonts w:ascii="Times New Roman" w:hAnsi="Times New Roman" w:cs="Times New Roman"/>
          <w:sz w:val="24"/>
          <w:szCs w:val="24"/>
          <w:lang w:val="tt-RU" w:eastAsia="ru-RU"/>
        </w:rPr>
        <w:t>ө</w:t>
      </w:r>
      <w:r w:rsidR="00FE02C5" w:rsidRPr="009F3CE0">
        <w:rPr>
          <w:rFonts w:ascii="Times New Roman" w:hAnsi="Times New Roman" w:cs="Times New Roman"/>
          <w:sz w:val="24"/>
          <w:szCs w:val="24"/>
          <w:lang w:val="tt-RU" w:eastAsia="ru-RU"/>
        </w:rPr>
        <w:t>п м</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гън</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сен таба белс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w:t>
      </w:r>
    </w:p>
    <w:p w:rsidR="00FE02C5" w:rsidRPr="009F3CE0" w:rsidRDefault="009F3CE0"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FE02C5" w:rsidRPr="009F3CE0">
        <w:rPr>
          <w:rFonts w:ascii="Times New Roman" w:hAnsi="Times New Roman" w:cs="Times New Roman"/>
          <w:sz w:val="24"/>
          <w:szCs w:val="24"/>
          <w:lang w:val="tt-RU" w:eastAsia="ru-RU"/>
        </w:rPr>
        <w:t>ятлап укыганда, 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нгатьле итеп с</w:t>
      </w:r>
      <w:r>
        <w:rPr>
          <w:rFonts w:ascii="Times New Roman" w:hAnsi="Times New Roman" w:cs="Times New Roman"/>
          <w:sz w:val="24"/>
          <w:szCs w:val="24"/>
          <w:lang w:val="tt-RU" w:eastAsia="ru-RU"/>
        </w:rPr>
        <w:t>ө</w:t>
      </w:r>
      <w:r w:rsidR="00FE02C5" w:rsidRPr="009F3CE0">
        <w:rPr>
          <w:rFonts w:ascii="Times New Roman" w:hAnsi="Times New Roman" w:cs="Times New Roman"/>
          <w:sz w:val="24"/>
          <w:szCs w:val="24"/>
          <w:lang w:val="tt-RU" w:eastAsia="ru-RU"/>
        </w:rPr>
        <w:t>йл</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FE02C5" w:rsidRPr="009F3CE0">
        <w:rPr>
          <w:rFonts w:ascii="Times New Roman" w:hAnsi="Times New Roman" w:cs="Times New Roman"/>
          <w:sz w:val="24"/>
          <w:szCs w:val="24"/>
          <w:lang w:val="tt-RU" w:eastAsia="ru-RU"/>
        </w:rPr>
        <w:t>.</w:t>
      </w:r>
    </w:p>
    <w:p w:rsidR="00FE02C5" w:rsidRPr="002C7A81" w:rsidRDefault="009F3CE0"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bCs/>
          <w:sz w:val="24"/>
          <w:szCs w:val="24"/>
          <w:lang w:val="tt-RU" w:eastAsia="ru-RU"/>
        </w:rPr>
        <w:t xml:space="preserve"> </w:t>
      </w:r>
      <w:r w:rsidR="00FE02C5" w:rsidRPr="002C7A81">
        <w:rPr>
          <w:rFonts w:ascii="Times New Roman" w:hAnsi="Times New Roman" w:cs="Times New Roman"/>
          <w:bCs/>
          <w:sz w:val="24"/>
          <w:szCs w:val="24"/>
          <w:lang w:val="tt-RU" w:eastAsia="ru-RU"/>
        </w:rPr>
        <w:t>«3»ле билгесе куела:</w:t>
      </w:r>
      <w:r w:rsidR="00FE02C5" w:rsidRPr="002C7A81">
        <w:rPr>
          <w:rFonts w:ascii="Times New Roman" w:hAnsi="Times New Roman" w:cs="Times New Roman"/>
          <w:bCs/>
          <w:sz w:val="24"/>
          <w:szCs w:val="24"/>
          <w:lang w:val="tt-RU" w:eastAsia="ru-RU"/>
        </w:rPr>
        <w:tab/>
      </w:r>
    </w:p>
    <w:p w:rsidR="00FE02C5" w:rsidRPr="002C7A81" w:rsidRDefault="009F3CE0"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sz w:val="24"/>
          <w:szCs w:val="24"/>
          <w:lang w:val="tt-RU" w:eastAsia="ru-RU"/>
        </w:rPr>
        <w:t xml:space="preserve">- </w:t>
      </w:r>
      <w:r w:rsidR="00FE02C5" w:rsidRPr="002C7A81">
        <w:rPr>
          <w:rFonts w:ascii="Times New Roman" w:hAnsi="Times New Roman" w:cs="Times New Roman"/>
          <w:sz w:val="24"/>
          <w:szCs w:val="24"/>
          <w:lang w:val="tt-RU" w:eastAsia="ru-RU"/>
        </w:rPr>
        <w:t>укыганда с</w:t>
      </w:r>
      <w:r>
        <w:rPr>
          <w:rFonts w:ascii="Times New Roman" w:hAnsi="Times New Roman" w:cs="Times New Roman"/>
          <w:sz w:val="24"/>
          <w:szCs w:val="24"/>
          <w:lang w:val="tt-RU" w:eastAsia="ru-RU"/>
        </w:rPr>
        <w:t>ә</w:t>
      </w:r>
      <w:r w:rsidRPr="002C7A81">
        <w:rPr>
          <w:rFonts w:ascii="Times New Roman" w:hAnsi="Times New Roman" w:cs="Times New Roman"/>
          <w:sz w:val="24"/>
          <w:szCs w:val="24"/>
          <w:lang w:val="tt-RU" w:eastAsia="ru-RU"/>
        </w:rPr>
        <w:t xml:space="preserve">нгатьлелек </w:t>
      </w:r>
      <w:r>
        <w:rPr>
          <w:rFonts w:ascii="Times New Roman" w:hAnsi="Times New Roman" w:cs="Times New Roman"/>
          <w:sz w:val="24"/>
          <w:szCs w:val="24"/>
          <w:lang w:val="tt-RU" w:eastAsia="ru-RU"/>
        </w:rPr>
        <w:t>җ</w:t>
      </w:r>
      <w:r w:rsidR="00FE02C5" w:rsidRPr="002C7A81">
        <w:rPr>
          <w:rFonts w:ascii="Times New Roman" w:hAnsi="Times New Roman" w:cs="Times New Roman"/>
          <w:sz w:val="24"/>
          <w:szCs w:val="24"/>
          <w:lang w:val="tt-RU" w:eastAsia="ru-RU"/>
        </w:rPr>
        <w:t>итм</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3—5 хата ясаса;</w:t>
      </w:r>
    </w:p>
    <w:p w:rsidR="00FE02C5" w:rsidRPr="002C7A81" w:rsidRDefault="009F3CE0"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с</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р эчт</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леген тулысынча, кыскача </w:t>
      </w:r>
      <w:r>
        <w:rPr>
          <w:rFonts w:ascii="Times New Roman" w:hAnsi="Times New Roman" w:cs="Times New Roman"/>
          <w:sz w:val="24"/>
          <w:szCs w:val="24"/>
          <w:lang w:val="tt-RU" w:eastAsia="ru-RU"/>
        </w:rPr>
        <w:t>һ</w:t>
      </w:r>
      <w:r w:rsidR="00FE02C5" w:rsidRPr="002C7A81">
        <w:rPr>
          <w:rFonts w:ascii="Times New Roman" w:hAnsi="Times New Roman" w:cs="Times New Roman"/>
          <w:sz w:val="24"/>
          <w:szCs w:val="24"/>
          <w:lang w:val="tt-RU" w:eastAsia="ru-RU"/>
        </w:rPr>
        <w:t xml:space="preserve">эм </w:t>
      </w:r>
      <w:r>
        <w:rPr>
          <w:rFonts w:ascii="Times New Roman" w:hAnsi="Times New Roman" w:cs="Times New Roman"/>
          <w:sz w:val="24"/>
          <w:szCs w:val="24"/>
          <w:lang w:val="tt-RU" w:eastAsia="ru-RU"/>
        </w:rPr>
        <w:t>ө</w:t>
      </w:r>
      <w:r w:rsidR="00FE02C5" w:rsidRPr="002C7A81">
        <w:rPr>
          <w:rFonts w:ascii="Times New Roman" w:hAnsi="Times New Roman" w:cs="Times New Roman"/>
          <w:sz w:val="24"/>
          <w:szCs w:val="24"/>
          <w:lang w:val="tt-RU" w:eastAsia="ru-RU"/>
        </w:rPr>
        <w:t>лешл</w:t>
      </w:r>
      <w:r>
        <w:rPr>
          <w:rFonts w:ascii="Times New Roman" w:hAnsi="Times New Roman" w:cs="Times New Roman"/>
          <w:sz w:val="24"/>
          <w:szCs w:val="24"/>
          <w:lang w:val="tt-RU" w:eastAsia="ru-RU"/>
        </w:rPr>
        <w:t>ә</w:t>
      </w:r>
      <w:r w:rsidRPr="002C7A81">
        <w:rPr>
          <w:rFonts w:ascii="Times New Roman" w:hAnsi="Times New Roman" w:cs="Times New Roman"/>
          <w:sz w:val="24"/>
          <w:szCs w:val="24"/>
          <w:lang w:val="tt-RU" w:eastAsia="ru-RU"/>
        </w:rPr>
        <w:t>п, укы</w:t>
      </w:r>
      <w:r w:rsidR="00FE02C5" w:rsidRPr="002C7A81">
        <w:rPr>
          <w:rFonts w:ascii="Times New Roman" w:hAnsi="Times New Roman" w:cs="Times New Roman"/>
          <w:sz w:val="24"/>
          <w:szCs w:val="24"/>
          <w:lang w:val="tt-RU" w:eastAsia="ru-RU"/>
        </w:rPr>
        <w:t>тучы сораулары ярд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менд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ген</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с</w:t>
      </w:r>
      <w:r>
        <w:rPr>
          <w:rFonts w:ascii="Times New Roman" w:hAnsi="Times New Roman" w:cs="Times New Roman"/>
          <w:sz w:val="24"/>
          <w:szCs w:val="24"/>
          <w:lang w:val="tt-RU" w:eastAsia="ru-RU"/>
        </w:rPr>
        <w:t>өй</w:t>
      </w:r>
      <w:r w:rsidR="00FE02C5" w:rsidRPr="002C7A81">
        <w:rPr>
          <w:rFonts w:ascii="Times New Roman" w:hAnsi="Times New Roman" w:cs="Times New Roman"/>
          <w:sz w:val="24"/>
          <w:szCs w:val="24"/>
          <w:lang w:val="tt-RU" w:eastAsia="ru-RU"/>
        </w:rPr>
        <w:t>ли алса, укылган текстны</w:t>
      </w:r>
      <w:r>
        <w:rPr>
          <w:rFonts w:ascii="Times New Roman" w:hAnsi="Times New Roman" w:cs="Times New Roman"/>
          <w:sz w:val="24"/>
          <w:szCs w:val="24"/>
          <w:lang w:val="tt-RU" w:eastAsia="ru-RU"/>
        </w:rPr>
        <w:t>ң</w:t>
      </w:r>
      <w:r w:rsidR="00FE02C5" w:rsidRPr="002C7A81">
        <w:rPr>
          <w:rFonts w:ascii="Times New Roman" w:hAnsi="Times New Roman" w:cs="Times New Roman"/>
          <w:sz w:val="24"/>
          <w:szCs w:val="24"/>
          <w:lang w:val="tt-RU" w:eastAsia="ru-RU"/>
        </w:rPr>
        <w:t>, планын т</w:t>
      </w:r>
      <w:r>
        <w:rPr>
          <w:rFonts w:ascii="Times New Roman" w:hAnsi="Times New Roman" w:cs="Times New Roman"/>
          <w:sz w:val="24"/>
          <w:szCs w:val="24"/>
          <w:lang w:val="tt-RU" w:eastAsia="ru-RU"/>
        </w:rPr>
        <w:t>ө</w:t>
      </w:r>
      <w:r w:rsidR="00FE02C5" w:rsidRPr="002C7A81">
        <w:rPr>
          <w:rFonts w:ascii="Times New Roman" w:hAnsi="Times New Roman" w:cs="Times New Roman"/>
          <w:sz w:val="24"/>
          <w:szCs w:val="24"/>
          <w:lang w:val="tt-RU" w:eastAsia="ru-RU"/>
        </w:rPr>
        <w:t>зег</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нд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кыенсынса, шул план нигезенд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эчт</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лекне с</w:t>
      </w:r>
      <w:r>
        <w:rPr>
          <w:rFonts w:ascii="Times New Roman" w:hAnsi="Times New Roman" w:cs="Times New Roman"/>
          <w:sz w:val="24"/>
          <w:szCs w:val="24"/>
          <w:lang w:val="tt-RU" w:eastAsia="ru-RU"/>
        </w:rPr>
        <w:t>ө</w:t>
      </w:r>
      <w:r w:rsidR="00FE02C5" w:rsidRPr="002C7A81">
        <w:rPr>
          <w:rFonts w:ascii="Times New Roman" w:hAnsi="Times New Roman" w:cs="Times New Roman"/>
          <w:sz w:val="24"/>
          <w:szCs w:val="24"/>
          <w:lang w:val="tt-RU" w:eastAsia="ru-RU"/>
        </w:rPr>
        <w:t>йл</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г</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нд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укытучы ярд</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мен</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таянса;</w:t>
      </w:r>
    </w:p>
    <w:p w:rsidR="00FE02C5" w:rsidRPr="002C7A81" w:rsidRDefault="009F3CE0"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sz w:val="24"/>
          <w:szCs w:val="24"/>
          <w:lang w:val="tt-RU" w:eastAsia="ru-RU"/>
        </w:rPr>
        <w:t xml:space="preserve">- </w:t>
      </w:r>
      <w:r w:rsidR="00FE02C5" w:rsidRPr="002C7A81">
        <w:rPr>
          <w:rFonts w:ascii="Times New Roman" w:hAnsi="Times New Roman" w:cs="Times New Roman"/>
          <w:sz w:val="24"/>
          <w:szCs w:val="24"/>
          <w:lang w:val="tt-RU" w:eastAsia="ru-RU"/>
        </w:rPr>
        <w:t xml:space="preserve">яттан укыганда, хаталар </w:t>
      </w:r>
      <w:r>
        <w:rPr>
          <w:rFonts w:ascii="Times New Roman" w:hAnsi="Times New Roman" w:cs="Times New Roman"/>
          <w:sz w:val="24"/>
          <w:szCs w:val="24"/>
          <w:lang w:val="tt-RU" w:eastAsia="ru-RU"/>
        </w:rPr>
        <w:t>җ</w:t>
      </w:r>
      <w:r w:rsidR="00FE02C5" w:rsidRPr="002C7A81">
        <w:rPr>
          <w:rFonts w:ascii="Times New Roman" w:hAnsi="Times New Roman" w:cs="Times New Roman"/>
          <w:sz w:val="24"/>
          <w:szCs w:val="24"/>
          <w:lang w:val="tt-RU" w:eastAsia="ru-RU"/>
        </w:rPr>
        <w:t>иб</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реп, аларны </w:t>
      </w:r>
      <w:r>
        <w:rPr>
          <w:rFonts w:ascii="Times New Roman" w:hAnsi="Times New Roman" w:cs="Times New Roman"/>
          <w:sz w:val="24"/>
          <w:szCs w:val="24"/>
          <w:lang w:val="tt-RU" w:eastAsia="ru-RU"/>
        </w:rPr>
        <w:t>ү</w:t>
      </w:r>
      <w:r w:rsidR="00FE02C5" w:rsidRPr="002C7A81">
        <w:rPr>
          <w:rFonts w:ascii="Times New Roman" w:hAnsi="Times New Roman" w:cs="Times New Roman"/>
          <w:sz w:val="24"/>
          <w:szCs w:val="24"/>
          <w:lang w:val="tt-RU" w:eastAsia="ru-RU"/>
        </w:rPr>
        <w:t>зе т</w:t>
      </w:r>
      <w:r>
        <w:rPr>
          <w:rFonts w:ascii="Times New Roman" w:hAnsi="Times New Roman" w:cs="Times New Roman"/>
          <w:sz w:val="24"/>
          <w:szCs w:val="24"/>
          <w:lang w:val="tt-RU" w:eastAsia="ru-RU"/>
        </w:rPr>
        <w:t>ө</w:t>
      </w:r>
      <w:r w:rsidR="00FE02C5" w:rsidRPr="002C7A81">
        <w:rPr>
          <w:rFonts w:ascii="Times New Roman" w:hAnsi="Times New Roman" w:cs="Times New Roman"/>
          <w:sz w:val="24"/>
          <w:szCs w:val="24"/>
          <w:lang w:val="tt-RU" w:eastAsia="ru-RU"/>
        </w:rPr>
        <w:t>з</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т</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белс</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w:t>
      </w:r>
    </w:p>
    <w:p w:rsidR="00FE02C5" w:rsidRPr="002C7A81" w:rsidRDefault="00FE02C5" w:rsidP="009F3CE0">
      <w:pPr>
        <w:pStyle w:val="a9"/>
        <w:jc w:val="both"/>
        <w:rPr>
          <w:rFonts w:ascii="Times New Roman" w:hAnsi="Times New Roman" w:cs="Times New Roman"/>
          <w:sz w:val="24"/>
          <w:szCs w:val="24"/>
          <w:lang w:val="tt-RU" w:eastAsia="ru-RU"/>
        </w:rPr>
      </w:pPr>
      <w:r w:rsidRPr="002C7A81">
        <w:rPr>
          <w:rFonts w:ascii="Times New Roman" w:hAnsi="Times New Roman" w:cs="Times New Roman"/>
          <w:bCs/>
          <w:sz w:val="24"/>
          <w:szCs w:val="24"/>
          <w:lang w:val="tt-RU" w:eastAsia="ru-RU"/>
        </w:rPr>
        <w:t>«2»ле билгесе куела:</w:t>
      </w:r>
    </w:p>
    <w:p w:rsidR="00FE02C5" w:rsidRPr="002C7A81" w:rsidRDefault="009F3CE0" w:rsidP="009F3CE0">
      <w:pPr>
        <w:pStyle w:val="a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w:t>
      </w:r>
      <w:r w:rsidR="00FE02C5" w:rsidRPr="002C7A81">
        <w:rPr>
          <w:rFonts w:ascii="Times New Roman" w:hAnsi="Times New Roman" w:cs="Times New Roman"/>
          <w:sz w:val="24"/>
          <w:szCs w:val="24"/>
          <w:lang w:val="tt-RU" w:eastAsia="ru-RU"/>
        </w:rPr>
        <w:t>укыганда бик к</w:t>
      </w:r>
      <w:r>
        <w:rPr>
          <w:rFonts w:ascii="Times New Roman" w:hAnsi="Times New Roman" w:cs="Times New Roman"/>
          <w:sz w:val="24"/>
          <w:szCs w:val="24"/>
          <w:lang w:val="tt-RU" w:eastAsia="ru-RU"/>
        </w:rPr>
        <w:t>ү</w:t>
      </w:r>
      <w:r w:rsidR="00FE02C5" w:rsidRPr="002C7A81">
        <w:rPr>
          <w:rFonts w:ascii="Times New Roman" w:hAnsi="Times New Roman" w:cs="Times New Roman"/>
          <w:sz w:val="24"/>
          <w:szCs w:val="24"/>
          <w:lang w:val="tt-RU" w:eastAsia="ru-RU"/>
        </w:rPr>
        <w:t>п хаталар ясаса, с</w:t>
      </w:r>
      <w:r>
        <w:rPr>
          <w:rFonts w:ascii="Times New Roman" w:hAnsi="Times New Roman" w:cs="Times New Roman"/>
          <w:sz w:val="24"/>
          <w:szCs w:val="24"/>
          <w:lang w:val="tt-RU" w:eastAsia="ru-RU"/>
        </w:rPr>
        <w:t>ү</w:t>
      </w:r>
      <w:r w:rsidR="00FE02C5" w:rsidRPr="002C7A81">
        <w:rPr>
          <w:rFonts w:ascii="Times New Roman" w:hAnsi="Times New Roman" w:cs="Times New Roman"/>
          <w:sz w:val="24"/>
          <w:szCs w:val="24"/>
          <w:lang w:val="tt-RU" w:eastAsia="ru-RU"/>
        </w:rPr>
        <w:t>зл</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р, и</w:t>
      </w:r>
      <w:r>
        <w:rPr>
          <w:rFonts w:ascii="Times New Roman" w:hAnsi="Times New Roman" w:cs="Times New Roman"/>
          <w:sz w:val="24"/>
          <w:szCs w:val="24"/>
          <w:lang w:val="tt-RU" w:eastAsia="ru-RU"/>
        </w:rPr>
        <w:t>җ</w:t>
      </w:r>
      <w:r w:rsidR="00FE02C5" w:rsidRPr="002C7A81">
        <w:rPr>
          <w:rFonts w:ascii="Times New Roman" w:hAnsi="Times New Roman" w:cs="Times New Roman"/>
          <w:sz w:val="24"/>
          <w:szCs w:val="24"/>
          <w:lang w:val="tt-RU" w:eastAsia="ru-RU"/>
        </w:rPr>
        <w:t>екл</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рне </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йтеп бетермич</w:t>
      </w:r>
      <w:r>
        <w:rPr>
          <w:rFonts w:ascii="Times New Roman" w:hAnsi="Times New Roman" w:cs="Times New Roman"/>
          <w:sz w:val="24"/>
          <w:szCs w:val="24"/>
          <w:lang w:val="tt-RU" w:eastAsia="ru-RU"/>
        </w:rPr>
        <w:t>ә</w:t>
      </w:r>
      <w:r w:rsidR="00FE02C5" w:rsidRPr="002C7A81">
        <w:rPr>
          <w:rFonts w:ascii="Times New Roman" w:hAnsi="Times New Roman" w:cs="Times New Roman"/>
          <w:sz w:val="24"/>
          <w:szCs w:val="24"/>
          <w:lang w:val="tt-RU" w:eastAsia="ru-RU"/>
        </w:rPr>
        <w:t xml:space="preserve"> укыса; </w:t>
      </w:r>
    </w:p>
    <w:p w:rsidR="00FE02C5" w:rsidRPr="00FE02C5" w:rsidRDefault="009F3CE0"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E02C5" w:rsidRPr="00FE02C5">
        <w:rPr>
          <w:rFonts w:ascii="Times New Roman" w:hAnsi="Times New Roman" w:cs="Times New Roman"/>
          <w:sz w:val="24"/>
          <w:szCs w:val="24"/>
          <w:lang w:eastAsia="ru-RU"/>
        </w:rPr>
        <w:t>укыганда 6 дан да к</w:t>
      </w:r>
      <w:r>
        <w:rPr>
          <w:rFonts w:ascii="Times New Roman" w:hAnsi="Times New Roman" w:cs="Times New Roman"/>
          <w:sz w:val="24"/>
          <w:szCs w:val="24"/>
          <w:lang w:val="tt-RU" w:eastAsia="ru-RU"/>
        </w:rPr>
        <w:t>ү</w:t>
      </w:r>
      <w:r w:rsidR="00FE02C5" w:rsidRPr="00FE02C5">
        <w:rPr>
          <w:rFonts w:ascii="Times New Roman" w:hAnsi="Times New Roman" w:cs="Times New Roman"/>
          <w:sz w:val="24"/>
          <w:szCs w:val="24"/>
          <w:lang w:eastAsia="ru-RU"/>
        </w:rPr>
        <w:t>бр</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к хата ясаса;</w:t>
      </w:r>
    </w:p>
    <w:p w:rsidR="00FE02C5" w:rsidRPr="00FE02C5" w:rsidRDefault="009F3CE0"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E02C5" w:rsidRPr="00FE02C5">
        <w:rPr>
          <w:rFonts w:ascii="Times New Roman" w:hAnsi="Times New Roman" w:cs="Times New Roman"/>
          <w:sz w:val="24"/>
          <w:szCs w:val="24"/>
          <w:lang w:eastAsia="ru-RU"/>
        </w:rPr>
        <w:t>эчт</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лек с</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йл</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г</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нд</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 xml:space="preserve"> эз</w:t>
      </w:r>
      <w:r>
        <w:rPr>
          <w:rFonts w:ascii="Times New Roman" w:hAnsi="Times New Roman" w:cs="Times New Roman"/>
          <w:sz w:val="24"/>
          <w:szCs w:val="24"/>
          <w:lang w:val="tt-RU" w:eastAsia="ru-RU"/>
        </w:rPr>
        <w:t>л</w:t>
      </w:r>
      <w:r w:rsidR="00FE02C5" w:rsidRPr="00FE02C5">
        <w:rPr>
          <w:rFonts w:ascii="Times New Roman" w:hAnsi="Times New Roman" w:cs="Times New Roman"/>
          <w:sz w:val="24"/>
          <w:szCs w:val="24"/>
          <w:lang w:eastAsia="ru-RU"/>
        </w:rPr>
        <w:t>еклелек сакламаса;</w:t>
      </w:r>
    </w:p>
    <w:p w:rsidR="00FE02C5" w:rsidRPr="00FE02C5" w:rsidRDefault="009F3CE0"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val="tt-RU" w:eastAsia="ru-RU"/>
        </w:rPr>
        <w:t>- ә</w:t>
      </w:r>
      <w:r w:rsidR="00FE02C5"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р эчт</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леген с</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йли алмаса, укытучы ярд</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ме бел</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н д</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 план т</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зеп, шул план нигезенд</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 xml:space="preserve"> укылган </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р эчт</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леген с</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йли белм</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w:t>
      </w:r>
    </w:p>
    <w:p w:rsidR="00FE02C5" w:rsidRDefault="009F3CE0" w:rsidP="009F3CE0">
      <w:pPr>
        <w:pStyle w:val="a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FE02C5" w:rsidRPr="00FE02C5">
        <w:rPr>
          <w:rFonts w:ascii="Times New Roman" w:hAnsi="Times New Roman" w:cs="Times New Roman"/>
          <w:sz w:val="24"/>
          <w:szCs w:val="24"/>
          <w:lang w:eastAsia="ru-RU"/>
        </w:rPr>
        <w:t xml:space="preserve">яттан </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йр</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нелг</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 xml:space="preserve">н </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с</w:t>
      </w:r>
      <w:r>
        <w:rPr>
          <w:rFonts w:ascii="Times New Roman" w:hAnsi="Times New Roman" w:cs="Times New Roman"/>
          <w:sz w:val="24"/>
          <w:szCs w:val="24"/>
          <w:lang w:val="tt-RU" w:eastAsia="ru-RU"/>
        </w:rPr>
        <w:t>ә</w:t>
      </w:r>
      <w:r w:rsidR="00FE02C5" w:rsidRPr="00FE02C5">
        <w:rPr>
          <w:rFonts w:ascii="Times New Roman" w:hAnsi="Times New Roman" w:cs="Times New Roman"/>
          <w:sz w:val="24"/>
          <w:szCs w:val="24"/>
          <w:lang w:eastAsia="ru-RU"/>
        </w:rPr>
        <w:t>рне с</w:t>
      </w:r>
      <w:r>
        <w:rPr>
          <w:rFonts w:ascii="Times New Roman" w:hAnsi="Times New Roman" w:cs="Times New Roman"/>
          <w:sz w:val="24"/>
          <w:szCs w:val="24"/>
          <w:lang w:val="tt-RU" w:eastAsia="ru-RU"/>
        </w:rPr>
        <w:t>ө</w:t>
      </w:r>
      <w:r w:rsidR="00FE02C5" w:rsidRPr="00FE02C5">
        <w:rPr>
          <w:rFonts w:ascii="Times New Roman" w:hAnsi="Times New Roman" w:cs="Times New Roman"/>
          <w:sz w:val="24"/>
          <w:szCs w:val="24"/>
          <w:lang w:eastAsia="ru-RU"/>
        </w:rPr>
        <w:t>йли алмаса.</w:t>
      </w:r>
    </w:p>
    <w:p w:rsidR="00CE23B2" w:rsidRDefault="00CE23B2" w:rsidP="009F3CE0">
      <w:pPr>
        <w:pStyle w:val="a9"/>
        <w:jc w:val="both"/>
        <w:rPr>
          <w:rFonts w:ascii="Times New Roman" w:hAnsi="Times New Roman" w:cs="Times New Roman"/>
          <w:sz w:val="24"/>
          <w:szCs w:val="24"/>
          <w:lang w:eastAsia="ru-RU"/>
        </w:rPr>
      </w:pPr>
    </w:p>
    <w:p w:rsidR="00CE23B2" w:rsidRDefault="00CE23B2" w:rsidP="009F3CE0">
      <w:pPr>
        <w:pStyle w:val="a9"/>
        <w:jc w:val="both"/>
        <w:rPr>
          <w:rFonts w:ascii="Times New Roman" w:hAnsi="Times New Roman" w:cs="Times New Roman"/>
          <w:b/>
          <w:sz w:val="24"/>
          <w:szCs w:val="24"/>
          <w:lang w:eastAsia="ru-RU"/>
        </w:rPr>
      </w:pPr>
      <w:r w:rsidRPr="00CE23B2">
        <w:rPr>
          <w:rFonts w:ascii="Times New Roman" w:hAnsi="Times New Roman" w:cs="Times New Roman"/>
          <w:b/>
          <w:sz w:val="24"/>
          <w:szCs w:val="24"/>
          <w:lang w:eastAsia="ru-RU"/>
        </w:rPr>
        <w:t>8.</w:t>
      </w:r>
      <w:r w:rsidR="005E5D0E">
        <w:rPr>
          <w:rFonts w:ascii="Times New Roman" w:hAnsi="Times New Roman" w:cs="Times New Roman"/>
          <w:b/>
          <w:sz w:val="24"/>
          <w:szCs w:val="24"/>
          <w:lang w:eastAsia="ru-RU"/>
        </w:rPr>
        <w:t>6</w:t>
      </w:r>
      <w:r w:rsidRPr="00CE23B2">
        <w:rPr>
          <w:rFonts w:ascii="Times New Roman" w:hAnsi="Times New Roman" w:cs="Times New Roman"/>
          <w:b/>
          <w:sz w:val="24"/>
          <w:szCs w:val="24"/>
          <w:lang w:eastAsia="ru-RU"/>
        </w:rPr>
        <w:t>. Окружающий мир</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lastRenderedPageBreak/>
        <w:t>Классификация ошибок и недочетов, влияющих на снижение оценки</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b/>
          <w:i/>
          <w:sz w:val="24"/>
        </w:rPr>
        <w:t>Ошибки:</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неправильное определение понятия, замена существенной характеристики понятия несущественной;</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нарушение последовательности в описании объекта (явления) в тех случаях, когда она является существенной;</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неправильное раскрытие (в рассказе-рассуждении) причины, закономерности, условия протекания того или иного изученного явления;</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ошибки в сравнении объектов, их классификации на группы по существенным признакам;</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незнание фактического материала, неумение привести самостоятельные примеры, подтверждающие высказанное суждение;</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отсутствие умения выполнять рисунок, схему, неправильное заполнение таблицы; неумение подтвердить свой ответ схемой, рисунком, иллюстративным материалом;</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ошибки при постановке опыта, приводящие к неправильному результату;</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неумение ориентироваться на карте и плане, затруднения в правильном показе изученных объектов (природоведческих и исторических).</w:t>
      </w:r>
    </w:p>
    <w:p w:rsidR="005E5D0E" w:rsidRDefault="005E5D0E" w:rsidP="005E5D0E">
      <w:pPr>
        <w:pStyle w:val="a9"/>
        <w:jc w:val="both"/>
        <w:rPr>
          <w:rFonts w:ascii="Times New Roman" w:hAnsi="Times New Roman" w:cs="Times New Roman"/>
          <w:b/>
          <w:i/>
          <w:sz w:val="24"/>
        </w:rPr>
      </w:pP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b/>
          <w:i/>
          <w:sz w:val="24"/>
        </w:rPr>
        <w:t>Недочеты:</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преобладание при описании объекта несущественных его признаков;</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неточности при выполнении рисунков, схем, таблиц, не влияющих отрицательно на результат работы; отсутствие обозначений и подписей;</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отдельные нарушения последовательности операций при проведении опыта, не приводящие к неправильному результату;</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неточности в определении назначения прибора, его применение осуществляется после наводящих вопросов;</w:t>
      </w:r>
    </w:p>
    <w:p w:rsidR="005E5D0E" w:rsidRP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неточности при нахождении объекта на карте.</w:t>
      </w:r>
    </w:p>
    <w:p w:rsidR="00CE23B2" w:rsidRDefault="00CE23B2" w:rsidP="009F3CE0">
      <w:pPr>
        <w:pStyle w:val="a9"/>
        <w:jc w:val="both"/>
        <w:rPr>
          <w:rFonts w:ascii="Times New Roman" w:hAnsi="Times New Roman" w:cs="Times New Roman"/>
          <w:b/>
          <w:sz w:val="24"/>
          <w:szCs w:val="24"/>
          <w:lang w:eastAsia="ru-RU"/>
        </w:rPr>
      </w:pPr>
    </w:p>
    <w:p w:rsidR="00CE23B2" w:rsidRDefault="00CE23B2" w:rsidP="00CE23B2">
      <w:pPr>
        <w:autoSpaceDE w:val="0"/>
        <w:autoSpaceDN w:val="0"/>
        <w:adjustRightInd w:val="0"/>
        <w:spacing w:after="0" w:line="240" w:lineRule="auto"/>
        <w:jc w:val="both"/>
        <w:rPr>
          <w:rFonts w:ascii="Times New Roman" w:hAnsi="Times New Roman" w:cs="Times New Roman"/>
          <w:color w:val="000000"/>
          <w:sz w:val="24"/>
        </w:rPr>
      </w:pPr>
      <w:r w:rsidRPr="00CE23B2">
        <w:rPr>
          <w:rFonts w:ascii="Times New Roman" w:hAnsi="Times New Roman" w:cs="Times New Roman"/>
          <w:b/>
          <w:bCs/>
          <w:i/>
          <w:iCs/>
          <w:color w:val="000000"/>
          <w:sz w:val="24"/>
        </w:rPr>
        <w:t xml:space="preserve">Оценка "5" </w:t>
      </w:r>
      <w:r w:rsidRPr="00CE23B2">
        <w:rPr>
          <w:rFonts w:ascii="Times New Roman" w:hAnsi="Times New Roman" w:cs="Times New Roman"/>
          <w:color w:val="000000"/>
          <w:sz w:val="24"/>
        </w:rPr>
        <w:t xml:space="preserve">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на все поставленные вопросы. </w:t>
      </w:r>
    </w:p>
    <w:p w:rsidR="00CE23B2" w:rsidRPr="00CE23B2" w:rsidRDefault="00CE23B2" w:rsidP="00CE23B2">
      <w:pPr>
        <w:autoSpaceDE w:val="0"/>
        <w:autoSpaceDN w:val="0"/>
        <w:adjustRightInd w:val="0"/>
        <w:spacing w:after="0" w:line="240" w:lineRule="auto"/>
        <w:jc w:val="both"/>
        <w:rPr>
          <w:rFonts w:ascii="Times New Roman" w:hAnsi="Times New Roman" w:cs="Times New Roman"/>
          <w:color w:val="000000"/>
          <w:sz w:val="24"/>
        </w:rPr>
      </w:pPr>
      <w:r w:rsidRPr="00CE23B2">
        <w:rPr>
          <w:rFonts w:ascii="Times New Roman" w:hAnsi="Times New Roman" w:cs="Times New Roman"/>
          <w:b/>
          <w:bCs/>
          <w:i/>
          <w:iCs/>
          <w:color w:val="000000"/>
          <w:sz w:val="24"/>
        </w:rPr>
        <w:t xml:space="preserve">Оценка "4" </w:t>
      </w:r>
      <w:r w:rsidRPr="00CE23B2">
        <w:rPr>
          <w:rFonts w:ascii="Times New Roman" w:hAnsi="Times New Roman" w:cs="Times New Roman"/>
          <w:color w:val="000000"/>
          <w:sz w:val="24"/>
        </w:rPr>
        <w:t xml:space="preserve">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 </w:t>
      </w:r>
    </w:p>
    <w:p w:rsidR="00CE23B2" w:rsidRPr="00CE23B2" w:rsidRDefault="00CE23B2" w:rsidP="00CE23B2">
      <w:pPr>
        <w:pStyle w:val="Default"/>
        <w:jc w:val="both"/>
        <w:rPr>
          <w:szCs w:val="22"/>
        </w:rPr>
      </w:pPr>
      <w:r w:rsidRPr="00CE23B2">
        <w:rPr>
          <w:b/>
          <w:bCs/>
          <w:i/>
          <w:iCs/>
          <w:szCs w:val="22"/>
        </w:rPr>
        <w:t xml:space="preserve">Оценка "3" </w:t>
      </w:r>
      <w:r w:rsidRPr="00CE23B2">
        <w:rPr>
          <w:szCs w:val="22"/>
        </w:rPr>
        <w:t xml:space="preserve">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выполнении практических работ, но может исправить перечисленные недочеты с помощью учителя. </w:t>
      </w:r>
    </w:p>
    <w:p w:rsidR="00CE23B2" w:rsidRPr="00CE23B2" w:rsidRDefault="00CE23B2" w:rsidP="00CE23B2">
      <w:pPr>
        <w:pStyle w:val="a9"/>
        <w:jc w:val="both"/>
        <w:rPr>
          <w:rFonts w:ascii="Times New Roman" w:hAnsi="Times New Roman" w:cs="Times New Roman"/>
          <w:b/>
          <w:sz w:val="24"/>
          <w:szCs w:val="24"/>
          <w:lang w:eastAsia="ru-RU"/>
        </w:rPr>
      </w:pPr>
      <w:r w:rsidRPr="00CE23B2">
        <w:rPr>
          <w:rFonts w:ascii="Times New Roman" w:hAnsi="Times New Roman" w:cs="Times New Roman"/>
          <w:b/>
          <w:bCs/>
          <w:i/>
          <w:iCs/>
          <w:sz w:val="24"/>
        </w:rPr>
        <w:t xml:space="preserve">Оценка "2" </w:t>
      </w:r>
      <w:r w:rsidRPr="00CE23B2">
        <w:rPr>
          <w:rFonts w:ascii="Times New Roman" w:hAnsi="Times New Roman" w:cs="Times New Roman"/>
          <w:sz w:val="24"/>
        </w:rPr>
        <w:t>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p>
    <w:p w:rsidR="00CE23B2" w:rsidRDefault="00CE23B2" w:rsidP="009F3CE0">
      <w:pPr>
        <w:pStyle w:val="a9"/>
        <w:jc w:val="both"/>
        <w:rPr>
          <w:rFonts w:ascii="Times New Roman" w:hAnsi="Times New Roman" w:cs="Times New Roman"/>
          <w:sz w:val="24"/>
          <w:szCs w:val="24"/>
          <w:lang w:eastAsia="ru-RU"/>
        </w:rPr>
      </w:pPr>
    </w:p>
    <w:p w:rsidR="005E5D0E" w:rsidRPr="005E5D0E" w:rsidRDefault="005E5D0E" w:rsidP="005E5D0E">
      <w:pPr>
        <w:pStyle w:val="a9"/>
        <w:jc w:val="both"/>
        <w:rPr>
          <w:rFonts w:ascii="Times New Roman" w:hAnsi="Times New Roman" w:cs="Times New Roman"/>
          <w:b/>
          <w:sz w:val="24"/>
        </w:rPr>
      </w:pPr>
      <w:r w:rsidRPr="005E5D0E">
        <w:rPr>
          <w:rFonts w:ascii="Times New Roman" w:hAnsi="Times New Roman" w:cs="Times New Roman"/>
          <w:b/>
          <w:sz w:val="24"/>
        </w:rPr>
        <w:t>8.7. Технология</w:t>
      </w:r>
    </w:p>
    <w:p w:rsidR="005E5D0E" w:rsidRPr="005E5D0E" w:rsidRDefault="005E5D0E" w:rsidP="005E5D0E">
      <w:pPr>
        <w:pStyle w:val="a9"/>
        <w:jc w:val="both"/>
        <w:rPr>
          <w:rFonts w:ascii="Times New Roman" w:hAnsi="Times New Roman" w:cs="Times New Roman"/>
          <w:i/>
          <w:sz w:val="24"/>
        </w:rPr>
      </w:pPr>
      <w:r w:rsidRPr="005E5D0E">
        <w:rPr>
          <w:rFonts w:ascii="Times New Roman" w:hAnsi="Times New Roman" w:cs="Times New Roman"/>
          <w:i/>
          <w:sz w:val="24"/>
        </w:rPr>
        <w:t>Оценка выполнения практических работ</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Pr>
          <w:rFonts w:ascii="Times New Roman" w:hAnsi="Times New Roman" w:cs="Times New Roman"/>
          <w:sz w:val="24"/>
        </w:rPr>
        <w:t>«</w:t>
      </w:r>
      <w:r w:rsidRPr="005E5D0E">
        <w:rPr>
          <w:rFonts w:ascii="Times New Roman" w:hAnsi="Times New Roman" w:cs="Times New Roman"/>
          <w:sz w:val="24"/>
        </w:rPr>
        <w:t>5</w:t>
      </w:r>
      <w:r>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тщательно спланирован труд и рационально организовано рабочее место;</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правильно выполнялись приемы труда, самостоятельно и творчески выполнялась работа;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изделие изготовлено с учетом установленных требований;</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полностью соблюдались правила техники безопасности.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Pr>
          <w:rFonts w:ascii="Times New Roman" w:hAnsi="Times New Roman" w:cs="Times New Roman"/>
          <w:sz w:val="24"/>
        </w:rPr>
        <w:t>«</w:t>
      </w:r>
      <w:r w:rsidRPr="005E5D0E">
        <w:rPr>
          <w:rFonts w:ascii="Times New Roman" w:hAnsi="Times New Roman" w:cs="Times New Roman"/>
          <w:sz w:val="24"/>
        </w:rPr>
        <w:t>4</w:t>
      </w:r>
      <w:r>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допущены незначительные недостатки в планировании труда и организации рабочего места;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в основном правильно выполняются приемы труда;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работа выполнялась самостоятельно;</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норма времени выполнена или недовыполнена 10-15 %;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изделие изготовлено с незначительными отклонениями;</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lastRenderedPageBreak/>
        <w:t xml:space="preserve">- </w:t>
      </w:r>
      <w:r w:rsidRPr="005E5D0E">
        <w:rPr>
          <w:rFonts w:ascii="Times New Roman" w:hAnsi="Times New Roman" w:cs="Times New Roman"/>
          <w:sz w:val="24"/>
        </w:rPr>
        <w:t>полностью соблюдались правила техники безопасности.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Pr>
          <w:rFonts w:ascii="Times New Roman" w:hAnsi="Times New Roman" w:cs="Times New Roman"/>
          <w:sz w:val="24"/>
        </w:rPr>
        <w:t>«</w:t>
      </w:r>
      <w:r w:rsidRPr="005E5D0E">
        <w:rPr>
          <w:rFonts w:ascii="Times New Roman" w:hAnsi="Times New Roman" w:cs="Times New Roman"/>
          <w:sz w:val="24"/>
        </w:rPr>
        <w:t>3</w:t>
      </w:r>
      <w:r>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имеют место недостатки в планировании труда и организации рабочего места;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отдельные приемы труда выполнялись неправильно;</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самостоятельность в работе была низкой;</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норма времени недовыполнена на 15-20 %;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изделие изготовлено с нарушением отдельных требований;</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не полностью соблюдались правила техники безопасности.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Pr>
          <w:rFonts w:ascii="Times New Roman" w:hAnsi="Times New Roman" w:cs="Times New Roman"/>
          <w:sz w:val="24"/>
        </w:rPr>
        <w:t>«</w:t>
      </w:r>
      <w:r w:rsidRPr="005E5D0E">
        <w:rPr>
          <w:rFonts w:ascii="Times New Roman" w:hAnsi="Times New Roman" w:cs="Times New Roman"/>
          <w:sz w:val="24"/>
        </w:rPr>
        <w:t>2</w:t>
      </w:r>
      <w:r>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имеют место существенные недостатки в планировании труда и организации рабочего места;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неправильно выполнялись многие приемы труда;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самостоятельность в работе почти отсутствовала;</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норма времени недовыполнена на 20-30 %;</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изделие изготовлено со значительными нарушениями требований;</w:t>
      </w:r>
    </w:p>
    <w:p w:rsidR="005E5D0E" w:rsidRDefault="005E5D0E" w:rsidP="005E5D0E">
      <w:pPr>
        <w:pStyle w:val="a9"/>
        <w:jc w:val="both"/>
        <w:rPr>
          <w:rFonts w:ascii="Times New Roman" w:hAnsi="Times New Roman" w:cs="Times New Roman"/>
          <w:sz w:val="24"/>
        </w:rPr>
      </w:pPr>
      <w:r>
        <w:rPr>
          <w:rFonts w:ascii="Times New Roman" w:hAnsi="Times New Roman" w:cs="Times New Roman"/>
          <w:sz w:val="24"/>
        </w:rPr>
        <w:t xml:space="preserve">- </w:t>
      </w:r>
      <w:r w:rsidRPr="005E5D0E">
        <w:rPr>
          <w:rFonts w:ascii="Times New Roman" w:hAnsi="Times New Roman" w:cs="Times New Roman"/>
          <w:sz w:val="24"/>
        </w:rPr>
        <w:t>не соблюдались многие правила техники безопасности.</w:t>
      </w:r>
    </w:p>
    <w:p w:rsidR="005E5D0E" w:rsidRDefault="005E5D0E" w:rsidP="005E5D0E">
      <w:pPr>
        <w:pStyle w:val="a9"/>
        <w:jc w:val="both"/>
        <w:rPr>
          <w:rFonts w:ascii="Times New Roman" w:hAnsi="Times New Roman" w:cs="Times New Roman"/>
          <w:sz w:val="24"/>
        </w:rPr>
      </w:pPr>
    </w:p>
    <w:p w:rsidR="005E5D0E" w:rsidRPr="005E5D0E" w:rsidRDefault="005E5D0E" w:rsidP="005E5D0E">
      <w:pPr>
        <w:pStyle w:val="a9"/>
        <w:jc w:val="both"/>
        <w:rPr>
          <w:rFonts w:ascii="Times New Roman" w:hAnsi="Times New Roman" w:cs="Times New Roman"/>
          <w:b/>
          <w:sz w:val="24"/>
        </w:rPr>
      </w:pPr>
      <w:r w:rsidRPr="005E5D0E">
        <w:rPr>
          <w:rFonts w:ascii="Times New Roman" w:hAnsi="Times New Roman" w:cs="Times New Roman"/>
          <w:b/>
          <w:sz w:val="24"/>
        </w:rPr>
        <w:t>8.8. Музыка</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Проявление интереса (эмоциональный отклик, высказывание со своей жизненной позиции).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Умение пользоваться ключевыми и частными знаниями.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Проявление музыкальных способностей и стремление их проявить.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5</w:t>
      </w:r>
      <w:r w:rsidR="00E53ED0">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если присутствует интерес (эмоциональный отклик, высказывание со своей жизненной позиции);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умение пользоваться ключевыми и частными знаниями;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проявление музыкальных способностей и стремление их проявить.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4</w:t>
      </w:r>
      <w:r w:rsidR="00E53ED0">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если присутствует интерес (эмоциональный отклик, высказывание своей жизненной позиции);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проявление музыкальных способностей и стремление их проявить;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умение пользоваться ключевыми и частными знаниями.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3</w:t>
      </w:r>
      <w:r w:rsidR="00E53ED0">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проявление интереса (эмоциональный отклик, высказывание своей жизненной позиции);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или в умение пользоваться ключевыми или частными знаниями;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или: проявление музыкальных способностей и стремление их проявить.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2</w:t>
      </w:r>
      <w:r w:rsidR="00E53ED0">
        <w:rPr>
          <w:rFonts w:ascii="Times New Roman" w:hAnsi="Times New Roman" w:cs="Times New Roman"/>
          <w:sz w:val="24"/>
        </w:rPr>
        <w:t>»:</w:t>
      </w:r>
      <w:r w:rsidRPr="005E5D0E">
        <w:rPr>
          <w:rFonts w:ascii="Times New Roman" w:hAnsi="Times New Roman" w:cs="Times New Roman"/>
          <w:sz w:val="24"/>
        </w:rPr>
        <w:t>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нет интереса, эмоционального отклика;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неумение пользоваться ключевыми и частными знаниями; </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нет проявления музыкальных способностей и нет стремления их проявить.</w:t>
      </w:r>
    </w:p>
    <w:p w:rsidR="005E5D0E" w:rsidRPr="005E5D0E" w:rsidRDefault="005E5D0E" w:rsidP="005E5D0E">
      <w:pPr>
        <w:pStyle w:val="a9"/>
        <w:jc w:val="both"/>
        <w:rPr>
          <w:rFonts w:ascii="Times New Roman" w:hAnsi="Times New Roman" w:cs="Times New Roman"/>
          <w:sz w:val="24"/>
        </w:rPr>
      </w:pPr>
    </w:p>
    <w:p w:rsidR="005E5D0E" w:rsidRPr="00E53ED0" w:rsidRDefault="005E5D0E" w:rsidP="005E5D0E">
      <w:pPr>
        <w:pStyle w:val="a9"/>
        <w:jc w:val="both"/>
        <w:rPr>
          <w:rFonts w:ascii="Times New Roman" w:hAnsi="Times New Roman" w:cs="Times New Roman"/>
          <w:b/>
          <w:sz w:val="24"/>
        </w:rPr>
      </w:pPr>
      <w:r w:rsidRPr="00E53ED0">
        <w:rPr>
          <w:rFonts w:ascii="Times New Roman" w:hAnsi="Times New Roman" w:cs="Times New Roman"/>
          <w:b/>
          <w:sz w:val="24"/>
        </w:rPr>
        <w:t>8.9. Изобразительное искусство</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Формы контроля уровня дост</w:t>
      </w:r>
      <w:r w:rsidR="00E53ED0">
        <w:rPr>
          <w:rFonts w:ascii="Times New Roman" w:hAnsi="Times New Roman" w:cs="Times New Roman"/>
          <w:sz w:val="24"/>
        </w:rPr>
        <w:t>ижений планируемых результатов:</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 </w:t>
      </w:r>
      <w:r w:rsidR="00E53ED0">
        <w:rPr>
          <w:rFonts w:ascii="Times New Roman" w:hAnsi="Times New Roman" w:cs="Times New Roman"/>
          <w:sz w:val="24"/>
        </w:rPr>
        <w:t>и</w:t>
      </w:r>
      <w:r w:rsidRPr="005E5D0E">
        <w:rPr>
          <w:rFonts w:ascii="Times New Roman" w:hAnsi="Times New Roman" w:cs="Times New Roman"/>
          <w:sz w:val="24"/>
        </w:rPr>
        <w:t>ндивидуальный и фронтальный опрос</w:t>
      </w:r>
      <w:r w:rsidR="00E53ED0">
        <w:rPr>
          <w:rFonts w:ascii="Times New Roman" w:hAnsi="Times New Roman" w:cs="Times New Roman"/>
          <w:sz w:val="24"/>
        </w:rPr>
        <w:t>;</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 </w:t>
      </w:r>
      <w:r w:rsidR="00E53ED0">
        <w:rPr>
          <w:rFonts w:ascii="Times New Roman" w:hAnsi="Times New Roman" w:cs="Times New Roman"/>
          <w:sz w:val="24"/>
        </w:rPr>
        <w:t>р</w:t>
      </w:r>
      <w:r w:rsidRPr="005E5D0E">
        <w:rPr>
          <w:rFonts w:ascii="Times New Roman" w:hAnsi="Times New Roman" w:cs="Times New Roman"/>
          <w:sz w:val="24"/>
        </w:rPr>
        <w:t>абота в паре, в группе</w:t>
      </w:r>
      <w:r w:rsidR="00E53ED0">
        <w:rPr>
          <w:rFonts w:ascii="Times New Roman" w:hAnsi="Times New Roman" w:cs="Times New Roman"/>
          <w:sz w:val="24"/>
        </w:rPr>
        <w:t>;</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 </w:t>
      </w:r>
      <w:r w:rsidR="00E53ED0">
        <w:rPr>
          <w:rFonts w:ascii="Times New Roman" w:hAnsi="Times New Roman" w:cs="Times New Roman"/>
          <w:sz w:val="24"/>
        </w:rPr>
        <w:t>п</w:t>
      </w:r>
      <w:r w:rsidRPr="005E5D0E">
        <w:rPr>
          <w:rFonts w:ascii="Times New Roman" w:hAnsi="Times New Roman" w:cs="Times New Roman"/>
          <w:sz w:val="24"/>
        </w:rPr>
        <w:t>роектная деятельность</w:t>
      </w:r>
      <w:r w:rsidR="00E53ED0">
        <w:rPr>
          <w:rFonts w:ascii="Times New Roman" w:hAnsi="Times New Roman" w:cs="Times New Roman"/>
          <w:sz w:val="24"/>
        </w:rPr>
        <w:t>;</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 </w:t>
      </w:r>
      <w:r w:rsidR="00E53ED0">
        <w:rPr>
          <w:rFonts w:ascii="Times New Roman" w:hAnsi="Times New Roman" w:cs="Times New Roman"/>
          <w:sz w:val="24"/>
        </w:rPr>
        <w:t>п</w:t>
      </w:r>
      <w:r w:rsidRPr="005E5D0E">
        <w:rPr>
          <w:rFonts w:ascii="Times New Roman" w:hAnsi="Times New Roman" w:cs="Times New Roman"/>
          <w:sz w:val="24"/>
        </w:rPr>
        <w:t>резентация своей работы</w:t>
      </w:r>
      <w:r w:rsidR="00E53ED0">
        <w:rPr>
          <w:rFonts w:ascii="Times New Roman" w:hAnsi="Times New Roman" w:cs="Times New Roman"/>
          <w:sz w:val="24"/>
        </w:rPr>
        <w:t>.</w:t>
      </w:r>
    </w:p>
    <w:p w:rsidR="005E5D0E" w:rsidRDefault="005E5D0E" w:rsidP="005E5D0E">
      <w:pPr>
        <w:pStyle w:val="a9"/>
        <w:jc w:val="both"/>
        <w:rPr>
          <w:rFonts w:ascii="Times New Roman" w:hAnsi="Times New Roman" w:cs="Times New Roman"/>
          <w:sz w:val="24"/>
        </w:rPr>
      </w:pP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Критерии оценки </w:t>
      </w:r>
      <w:r w:rsidRPr="00E53ED0">
        <w:rPr>
          <w:rFonts w:ascii="Times New Roman" w:hAnsi="Times New Roman" w:cs="Times New Roman"/>
          <w:i/>
          <w:sz w:val="24"/>
        </w:rPr>
        <w:t>устных индивидуальных и фронтальных ответов</w:t>
      </w:r>
      <w:r w:rsidR="00E53ED0">
        <w:rPr>
          <w:rFonts w:ascii="Times New Roman" w:hAnsi="Times New Roman" w:cs="Times New Roman"/>
          <w:i/>
          <w:sz w:val="24"/>
        </w:rPr>
        <w:t>:</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1.</w:t>
      </w:r>
      <w:r w:rsidR="00E53ED0">
        <w:rPr>
          <w:rFonts w:ascii="Times New Roman" w:hAnsi="Times New Roman" w:cs="Times New Roman"/>
          <w:sz w:val="24"/>
        </w:rPr>
        <w:t xml:space="preserve"> </w:t>
      </w:r>
      <w:r w:rsidRPr="005E5D0E">
        <w:rPr>
          <w:rFonts w:ascii="Times New Roman" w:hAnsi="Times New Roman" w:cs="Times New Roman"/>
          <w:sz w:val="24"/>
        </w:rPr>
        <w:t>Активность участия.</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2.</w:t>
      </w:r>
      <w:r w:rsidR="00E53ED0">
        <w:rPr>
          <w:rFonts w:ascii="Times New Roman" w:hAnsi="Times New Roman" w:cs="Times New Roman"/>
          <w:sz w:val="24"/>
        </w:rPr>
        <w:t xml:space="preserve"> </w:t>
      </w:r>
      <w:r w:rsidRPr="005E5D0E">
        <w:rPr>
          <w:rFonts w:ascii="Times New Roman" w:hAnsi="Times New Roman" w:cs="Times New Roman"/>
          <w:sz w:val="24"/>
        </w:rPr>
        <w:t>Умение собеседника прочувствовать суть вопроса.</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3.</w:t>
      </w:r>
      <w:r w:rsidR="00E53ED0">
        <w:rPr>
          <w:rFonts w:ascii="Times New Roman" w:hAnsi="Times New Roman" w:cs="Times New Roman"/>
          <w:sz w:val="24"/>
        </w:rPr>
        <w:t xml:space="preserve"> </w:t>
      </w:r>
      <w:r w:rsidRPr="005E5D0E">
        <w:rPr>
          <w:rFonts w:ascii="Times New Roman" w:hAnsi="Times New Roman" w:cs="Times New Roman"/>
          <w:sz w:val="24"/>
        </w:rPr>
        <w:t>Искренность ответов, их развернутость, образность, аргументированность.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4.</w:t>
      </w:r>
      <w:r w:rsidR="00E53ED0">
        <w:rPr>
          <w:rFonts w:ascii="Times New Roman" w:hAnsi="Times New Roman" w:cs="Times New Roman"/>
          <w:sz w:val="24"/>
        </w:rPr>
        <w:t xml:space="preserve"> </w:t>
      </w:r>
      <w:r w:rsidRPr="005E5D0E">
        <w:rPr>
          <w:rFonts w:ascii="Times New Roman" w:hAnsi="Times New Roman" w:cs="Times New Roman"/>
          <w:sz w:val="24"/>
        </w:rPr>
        <w:t>Самостоятельность.</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5.</w:t>
      </w:r>
      <w:r w:rsidR="00E53ED0">
        <w:rPr>
          <w:rFonts w:ascii="Times New Roman" w:hAnsi="Times New Roman" w:cs="Times New Roman"/>
          <w:sz w:val="24"/>
        </w:rPr>
        <w:t xml:space="preserve"> </w:t>
      </w:r>
      <w:r w:rsidRPr="005E5D0E">
        <w:rPr>
          <w:rFonts w:ascii="Times New Roman" w:hAnsi="Times New Roman" w:cs="Times New Roman"/>
          <w:sz w:val="24"/>
        </w:rPr>
        <w:t>Оригинальность суждений.</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Критерии и система оценки </w:t>
      </w:r>
      <w:r w:rsidRPr="00E53ED0">
        <w:rPr>
          <w:rFonts w:ascii="Times New Roman" w:hAnsi="Times New Roman" w:cs="Times New Roman"/>
          <w:i/>
          <w:sz w:val="24"/>
        </w:rPr>
        <w:t>творческой работы</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1.</w:t>
      </w:r>
      <w:r w:rsidR="00E53ED0">
        <w:rPr>
          <w:rFonts w:ascii="Times New Roman" w:hAnsi="Times New Roman" w:cs="Times New Roman"/>
          <w:sz w:val="24"/>
        </w:rPr>
        <w:t xml:space="preserve"> </w:t>
      </w:r>
      <w:r w:rsidRPr="005E5D0E">
        <w:rPr>
          <w:rFonts w:ascii="Times New Roman" w:hAnsi="Times New Roman" w:cs="Times New Roman"/>
          <w:sz w:val="24"/>
        </w:rPr>
        <w:t>Как решена композиция: правильное решение композиции, предмета, орнамента (как организована плоскость листа, как согласованы между собой все компоненты изображения, как выражена общая идея и содержание).</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lastRenderedPageBreak/>
        <w:t>2.</w:t>
      </w:r>
      <w:r w:rsidR="00E53ED0">
        <w:rPr>
          <w:rFonts w:ascii="Times New Roman" w:hAnsi="Times New Roman" w:cs="Times New Roman"/>
          <w:sz w:val="24"/>
        </w:rPr>
        <w:t xml:space="preserve"> </w:t>
      </w:r>
      <w:r w:rsidRPr="005E5D0E">
        <w:rPr>
          <w:rFonts w:ascii="Times New Roman" w:hAnsi="Times New Roman" w:cs="Times New Roman"/>
          <w:sz w:val="24"/>
        </w:rPr>
        <w:t>Владение техникой: как ученик пользуется художественными материалами, как использует выразительные художественные средства в выполнении задания.</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3.</w:t>
      </w:r>
      <w:r w:rsidR="00E53ED0">
        <w:rPr>
          <w:rFonts w:ascii="Times New Roman" w:hAnsi="Times New Roman" w:cs="Times New Roman"/>
          <w:sz w:val="24"/>
        </w:rPr>
        <w:t xml:space="preserve"> </w:t>
      </w:r>
      <w:r w:rsidRPr="005E5D0E">
        <w:rPr>
          <w:rFonts w:ascii="Times New Roman" w:hAnsi="Times New Roman" w:cs="Times New Roman"/>
          <w:sz w:val="24"/>
        </w:rPr>
        <w:t>Общее впечатление от работы. Оригинальность, яркость и эмоциональность созданного образа, чувство меры в оформлении и соответствие оформления работы. Аккуратность всей работы.</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Из всех этих компонентов складывается общая оценка работы обучающегося.</w:t>
      </w:r>
    </w:p>
    <w:p w:rsidR="005E5D0E" w:rsidRPr="00E53ED0" w:rsidRDefault="005E5D0E" w:rsidP="005E5D0E">
      <w:pPr>
        <w:pStyle w:val="a9"/>
        <w:jc w:val="both"/>
        <w:rPr>
          <w:rFonts w:ascii="Times New Roman" w:hAnsi="Times New Roman" w:cs="Times New Roman"/>
          <w:i/>
          <w:sz w:val="24"/>
        </w:rPr>
      </w:pPr>
      <w:r w:rsidRPr="00E53ED0">
        <w:rPr>
          <w:rFonts w:ascii="Times New Roman" w:hAnsi="Times New Roman" w:cs="Times New Roman"/>
          <w:i/>
          <w:sz w:val="24"/>
        </w:rPr>
        <w:t>Критерии оценивания знаний и умений</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5</w:t>
      </w:r>
      <w:r w:rsidR="00E53ED0">
        <w:rPr>
          <w:rFonts w:ascii="Times New Roman" w:hAnsi="Times New Roman" w:cs="Times New Roman"/>
          <w:sz w:val="24"/>
        </w:rPr>
        <w:t>»</w:t>
      </w:r>
      <w:r w:rsidRPr="005E5D0E">
        <w:rPr>
          <w:rFonts w:ascii="Times New Roman" w:hAnsi="Times New Roman" w:cs="Times New Roman"/>
          <w:sz w:val="24"/>
        </w:rPr>
        <w:t xml:space="preserve"> - поставленные задачи выполнены быстро и хорошо, без ошибок; работа выразительна интересна.</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4</w:t>
      </w:r>
      <w:r w:rsidR="00E53ED0">
        <w:rPr>
          <w:rFonts w:ascii="Times New Roman" w:hAnsi="Times New Roman" w:cs="Times New Roman"/>
          <w:sz w:val="24"/>
        </w:rPr>
        <w:t>»</w:t>
      </w:r>
      <w:r w:rsidRPr="005E5D0E">
        <w:rPr>
          <w:rFonts w:ascii="Times New Roman" w:hAnsi="Times New Roman" w:cs="Times New Roman"/>
          <w:sz w:val="24"/>
        </w:rPr>
        <w:t xml:space="preserve"> - поставленные задачи выполнены быстро, но работа не выразительна, хотя и не имеет грубых ошибок.</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3</w:t>
      </w:r>
      <w:r w:rsidR="00E53ED0">
        <w:rPr>
          <w:rFonts w:ascii="Times New Roman" w:hAnsi="Times New Roman" w:cs="Times New Roman"/>
          <w:sz w:val="24"/>
        </w:rPr>
        <w:t>»</w:t>
      </w:r>
      <w:r w:rsidRPr="005E5D0E">
        <w:rPr>
          <w:rFonts w:ascii="Times New Roman" w:hAnsi="Times New Roman" w:cs="Times New Roman"/>
          <w:sz w:val="24"/>
        </w:rPr>
        <w:t xml:space="preserve"> - поставленные задачи выполнены частично, работа не выразительна, в ней можно обнаружить грубые ошибки.</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2</w:t>
      </w:r>
      <w:r w:rsidR="00E53ED0">
        <w:rPr>
          <w:rFonts w:ascii="Times New Roman" w:hAnsi="Times New Roman" w:cs="Times New Roman"/>
          <w:sz w:val="24"/>
        </w:rPr>
        <w:t>»</w:t>
      </w:r>
      <w:r w:rsidRPr="005E5D0E">
        <w:rPr>
          <w:rFonts w:ascii="Times New Roman" w:hAnsi="Times New Roman" w:cs="Times New Roman"/>
          <w:sz w:val="24"/>
        </w:rPr>
        <w:t xml:space="preserve"> - поставленные задачи не выполнены</w:t>
      </w:r>
    </w:p>
    <w:p w:rsidR="005E5D0E" w:rsidRDefault="005E5D0E" w:rsidP="005E5D0E">
      <w:pPr>
        <w:pStyle w:val="a9"/>
        <w:jc w:val="both"/>
        <w:rPr>
          <w:rFonts w:ascii="Times New Roman" w:hAnsi="Times New Roman" w:cs="Times New Roman"/>
          <w:sz w:val="24"/>
        </w:rPr>
      </w:pPr>
    </w:p>
    <w:p w:rsidR="005E5D0E" w:rsidRPr="00E53ED0" w:rsidRDefault="005E5D0E" w:rsidP="005E5D0E">
      <w:pPr>
        <w:pStyle w:val="a9"/>
        <w:jc w:val="both"/>
        <w:rPr>
          <w:rFonts w:ascii="Times New Roman" w:hAnsi="Times New Roman" w:cs="Times New Roman"/>
          <w:b/>
          <w:sz w:val="24"/>
        </w:rPr>
      </w:pPr>
      <w:r w:rsidRPr="00E53ED0">
        <w:rPr>
          <w:rFonts w:ascii="Times New Roman" w:hAnsi="Times New Roman" w:cs="Times New Roman"/>
          <w:b/>
          <w:sz w:val="24"/>
        </w:rPr>
        <w:t>8.10. Физическая культура</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Формы контроля знаний, умений и навыков:</w:t>
      </w:r>
    </w:p>
    <w:p w:rsidR="005E5D0E" w:rsidRDefault="005E5D0E" w:rsidP="005E5D0E">
      <w:pPr>
        <w:pStyle w:val="a9"/>
        <w:jc w:val="both"/>
        <w:rPr>
          <w:rFonts w:ascii="Times New Roman" w:hAnsi="Times New Roman" w:cs="Times New Roman"/>
          <w:sz w:val="24"/>
        </w:rPr>
      </w:pPr>
      <w:r w:rsidRPr="00E53ED0">
        <w:rPr>
          <w:rFonts w:ascii="Times New Roman" w:hAnsi="Times New Roman" w:cs="Times New Roman"/>
          <w:i/>
          <w:sz w:val="24"/>
        </w:rPr>
        <w:t>Текущий контроль</w:t>
      </w:r>
      <w:r w:rsidR="00E53ED0">
        <w:rPr>
          <w:rFonts w:ascii="Times New Roman" w:hAnsi="Times New Roman" w:cs="Times New Roman"/>
          <w:sz w:val="24"/>
        </w:rPr>
        <w:t xml:space="preserve"> </w:t>
      </w:r>
      <w:r w:rsidRPr="005E5D0E">
        <w:rPr>
          <w:rFonts w:ascii="Times New Roman" w:hAnsi="Times New Roman" w:cs="Times New Roman"/>
          <w:sz w:val="24"/>
        </w:rPr>
        <w:t>-</w:t>
      </w:r>
      <w:r w:rsidR="00E53ED0">
        <w:rPr>
          <w:rFonts w:ascii="Times New Roman" w:hAnsi="Times New Roman" w:cs="Times New Roman"/>
          <w:sz w:val="24"/>
        </w:rPr>
        <w:t xml:space="preserve"> </w:t>
      </w:r>
      <w:r w:rsidRPr="005E5D0E">
        <w:rPr>
          <w:rFonts w:ascii="Times New Roman" w:hAnsi="Times New Roman" w:cs="Times New Roman"/>
          <w:sz w:val="24"/>
        </w:rPr>
        <w:t>оценивание техники выполнения упражнений по темам</w:t>
      </w:r>
      <w:r w:rsidR="00E53ED0">
        <w:rPr>
          <w:rFonts w:ascii="Times New Roman" w:hAnsi="Times New Roman" w:cs="Times New Roman"/>
          <w:sz w:val="24"/>
        </w:rPr>
        <w:t>.</w:t>
      </w:r>
      <w:r w:rsidRPr="005E5D0E">
        <w:rPr>
          <w:rFonts w:ascii="Times New Roman" w:hAnsi="Times New Roman" w:cs="Times New Roman"/>
          <w:sz w:val="24"/>
        </w:rPr>
        <w:t> </w:t>
      </w:r>
    </w:p>
    <w:p w:rsidR="005E5D0E" w:rsidRDefault="00E53ED0" w:rsidP="005E5D0E">
      <w:pPr>
        <w:pStyle w:val="a9"/>
        <w:jc w:val="both"/>
        <w:rPr>
          <w:rFonts w:ascii="Times New Roman" w:hAnsi="Times New Roman" w:cs="Times New Roman"/>
          <w:sz w:val="24"/>
        </w:rPr>
      </w:pPr>
      <w:r w:rsidRPr="00E53ED0">
        <w:rPr>
          <w:rFonts w:ascii="Times New Roman" w:hAnsi="Times New Roman" w:cs="Times New Roman"/>
          <w:i/>
          <w:sz w:val="24"/>
        </w:rPr>
        <w:t>Зачеты</w:t>
      </w:r>
      <w:r>
        <w:rPr>
          <w:rFonts w:ascii="Times New Roman" w:hAnsi="Times New Roman" w:cs="Times New Roman"/>
          <w:sz w:val="24"/>
        </w:rPr>
        <w:t xml:space="preserve"> - </w:t>
      </w:r>
      <w:r w:rsidR="005E5D0E" w:rsidRPr="005E5D0E">
        <w:rPr>
          <w:rFonts w:ascii="Times New Roman" w:hAnsi="Times New Roman" w:cs="Times New Roman"/>
          <w:sz w:val="24"/>
        </w:rPr>
        <w:t>лёгкая атлетика: бег на 30 м, 60 м, 1000 м, 300 м, метание мяча, прыжки в длину, челночный бег 4х9м, подъем туловища за 1мин; гимнастика: подтягивание, отжимание; гимнастика: акробатические упражнения, прыжки со скакалкой; лёгкая атлетика: челночный бег 4х9м, лыжная подготовка</w:t>
      </w:r>
      <w:r>
        <w:rPr>
          <w:rFonts w:ascii="Times New Roman" w:hAnsi="Times New Roman" w:cs="Times New Roman"/>
          <w:sz w:val="24"/>
        </w:rPr>
        <w:t>;</w:t>
      </w:r>
      <w:r w:rsidR="005E5D0E" w:rsidRPr="005E5D0E">
        <w:rPr>
          <w:rFonts w:ascii="Times New Roman" w:hAnsi="Times New Roman" w:cs="Times New Roman"/>
          <w:sz w:val="24"/>
        </w:rPr>
        <w:t xml:space="preserve"> подвижные игры: технические приёмы владения мячом; лёгкая атлетика: бег на 30 м, 60 м, 1000 м, 300 м, челночный бег4х9м, метание мяча, прыжки в длину с места, подтягивание, отжимания, поднимание туловища.</w:t>
      </w:r>
    </w:p>
    <w:p w:rsidR="005E5D0E" w:rsidRDefault="005E5D0E" w:rsidP="005E5D0E">
      <w:pPr>
        <w:pStyle w:val="a9"/>
        <w:jc w:val="both"/>
        <w:rPr>
          <w:rFonts w:ascii="Times New Roman" w:hAnsi="Times New Roman" w:cs="Times New Roman"/>
          <w:sz w:val="24"/>
        </w:rPr>
      </w:pP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Критерии и нормы оценки знаний обучающихся</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При оценивании успеваемости учитываются индивидуальные возможности, уровень физического развития и двигательные возможности, последствия заболеваний учащихся.</w:t>
      </w:r>
    </w:p>
    <w:p w:rsidR="005E5D0E" w:rsidRDefault="005E5D0E" w:rsidP="005E5D0E">
      <w:pPr>
        <w:pStyle w:val="a9"/>
        <w:jc w:val="both"/>
        <w:rPr>
          <w:rFonts w:ascii="Times New Roman" w:hAnsi="Times New Roman" w:cs="Times New Roman"/>
          <w:sz w:val="24"/>
        </w:rPr>
      </w:pPr>
      <w:r w:rsidRPr="00E53ED0">
        <w:rPr>
          <w:rFonts w:ascii="Times New Roman" w:hAnsi="Times New Roman" w:cs="Times New Roman"/>
          <w:i/>
          <w:sz w:val="24"/>
        </w:rPr>
        <w:t>Классификация ошибок и недочетов</w:t>
      </w:r>
      <w:r w:rsidRPr="005E5D0E">
        <w:rPr>
          <w:rFonts w:ascii="Times New Roman" w:hAnsi="Times New Roman" w:cs="Times New Roman"/>
          <w:sz w:val="24"/>
        </w:rPr>
        <w:t>, влияющих на снижение оценки</w:t>
      </w:r>
    </w:p>
    <w:p w:rsidR="005E5D0E" w:rsidRDefault="005E5D0E" w:rsidP="005E5D0E">
      <w:pPr>
        <w:pStyle w:val="a9"/>
        <w:jc w:val="both"/>
        <w:rPr>
          <w:rFonts w:ascii="Times New Roman" w:hAnsi="Times New Roman" w:cs="Times New Roman"/>
          <w:sz w:val="24"/>
        </w:rPr>
      </w:pPr>
      <w:r w:rsidRPr="00E53ED0">
        <w:rPr>
          <w:rFonts w:ascii="Times New Roman" w:hAnsi="Times New Roman" w:cs="Times New Roman"/>
          <w:i/>
          <w:sz w:val="24"/>
        </w:rPr>
        <w:t>Мелкими ошибками</w:t>
      </w:r>
      <w:r w:rsidRPr="005E5D0E">
        <w:rPr>
          <w:rFonts w:ascii="Times New Roman" w:hAnsi="Times New Roman" w:cs="Times New Roman"/>
          <w:sz w:val="24"/>
        </w:rPr>
        <w:t xml:space="preserve"> считаются такие, которые не влияют на качество и результат выполнения. К мелким ошибкам в основном относятся неточность отталкивания, нарушение ритма, неправильное исходное положение, заступ при приземлении.</w:t>
      </w:r>
    </w:p>
    <w:p w:rsidR="00E53ED0"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Значительные ошибки это такие, которые не вызывают особого искажения структуры движений, но влияют на качество выполнения, хотя количественный показатель ниже предполагаемого ненамного. </w:t>
      </w:r>
    </w:p>
    <w:p w:rsidR="005E5D0E" w:rsidRDefault="005E5D0E" w:rsidP="005E5D0E">
      <w:pPr>
        <w:pStyle w:val="a9"/>
        <w:jc w:val="both"/>
        <w:rPr>
          <w:rFonts w:ascii="Times New Roman" w:hAnsi="Times New Roman" w:cs="Times New Roman"/>
          <w:sz w:val="24"/>
        </w:rPr>
      </w:pPr>
      <w:r w:rsidRPr="00E53ED0">
        <w:rPr>
          <w:rFonts w:ascii="Times New Roman" w:hAnsi="Times New Roman" w:cs="Times New Roman"/>
          <w:i/>
          <w:sz w:val="24"/>
        </w:rPr>
        <w:t>К значительным ошибкам</w:t>
      </w:r>
      <w:r w:rsidRPr="005E5D0E">
        <w:rPr>
          <w:rFonts w:ascii="Times New Roman" w:hAnsi="Times New Roman" w:cs="Times New Roman"/>
          <w:sz w:val="24"/>
        </w:rPr>
        <w:t xml:space="preserve"> относятся:</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w:t>
      </w:r>
      <w:r w:rsidR="00E53ED0">
        <w:rPr>
          <w:rFonts w:ascii="Times New Roman" w:hAnsi="Times New Roman" w:cs="Times New Roman"/>
          <w:sz w:val="24"/>
        </w:rPr>
        <w:t xml:space="preserve"> </w:t>
      </w:r>
      <w:r w:rsidRPr="005E5D0E">
        <w:rPr>
          <w:rFonts w:ascii="Times New Roman" w:hAnsi="Times New Roman" w:cs="Times New Roman"/>
          <w:sz w:val="24"/>
        </w:rPr>
        <w:t>старт не из требуемого положения;</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w:t>
      </w:r>
      <w:r w:rsidR="00E53ED0">
        <w:rPr>
          <w:rFonts w:ascii="Times New Roman" w:hAnsi="Times New Roman" w:cs="Times New Roman"/>
          <w:sz w:val="24"/>
        </w:rPr>
        <w:t xml:space="preserve"> </w:t>
      </w:r>
      <w:r w:rsidRPr="005E5D0E">
        <w:rPr>
          <w:rFonts w:ascii="Times New Roman" w:hAnsi="Times New Roman" w:cs="Times New Roman"/>
          <w:sz w:val="24"/>
        </w:rPr>
        <w:t>отталкивание далеко от планки при выполнении прыжков в длину, высоту;</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w:t>
      </w:r>
      <w:r w:rsidR="00E53ED0">
        <w:rPr>
          <w:rFonts w:ascii="Times New Roman" w:hAnsi="Times New Roman" w:cs="Times New Roman"/>
          <w:sz w:val="24"/>
        </w:rPr>
        <w:t xml:space="preserve"> </w:t>
      </w:r>
      <w:r w:rsidRPr="005E5D0E">
        <w:rPr>
          <w:rFonts w:ascii="Times New Roman" w:hAnsi="Times New Roman" w:cs="Times New Roman"/>
          <w:sz w:val="24"/>
        </w:rPr>
        <w:t>бросок мяча в кольцо, метание в цель с наличием дополнительных движений;</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w:t>
      </w:r>
      <w:r w:rsidR="00E53ED0">
        <w:rPr>
          <w:rFonts w:ascii="Times New Roman" w:hAnsi="Times New Roman" w:cs="Times New Roman"/>
          <w:sz w:val="24"/>
        </w:rPr>
        <w:t xml:space="preserve"> </w:t>
      </w:r>
      <w:r w:rsidRPr="005E5D0E">
        <w:rPr>
          <w:rFonts w:ascii="Times New Roman" w:hAnsi="Times New Roman" w:cs="Times New Roman"/>
          <w:sz w:val="24"/>
        </w:rPr>
        <w:t>несинхронность выполнения упражнения.</w:t>
      </w:r>
    </w:p>
    <w:p w:rsidR="005E5D0E" w:rsidRDefault="005E5D0E" w:rsidP="005E5D0E">
      <w:pPr>
        <w:pStyle w:val="a9"/>
        <w:jc w:val="both"/>
        <w:rPr>
          <w:rFonts w:ascii="Times New Roman" w:hAnsi="Times New Roman" w:cs="Times New Roman"/>
          <w:sz w:val="24"/>
        </w:rPr>
      </w:pPr>
      <w:r w:rsidRPr="00E53ED0">
        <w:rPr>
          <w:rFonts w:ascii="Times New Roman" w:hAnsi="Times New Roman" w:cs="Times New Roman"/>
          <w:i/>
          <w:sz w:val="24"/>
        </w:rPr>
        <w:t>Грубые ошибки</w:t>
      </w:r>
      <w:r w:rsidRPr="005E5D0E">
        <w:rPr>
          <w:rFonts w:ascii="Times New Roman" w:hAnsi="Times New Roman" w:cs="Times New Roman"/>
          <w:sz w:val="24"/>
        </w:rPr>
        <w:t xml:space="preserve"> </w:t>
      </w:r>
      <w:r w:rsidR="00E53ED0">
        <w:rPr>
          <w:rFonts w:ascii="Times New Roman" w:hAnsi="Times New Roman" w:cs="Times New Roman"/>
          <w:sz w:val="24"/>
        </w:rPr>
        <w:t xml:space="preserve">- </w:t>
      </w:r>
      <w:r w:rsidRPr="005E5D0E">
        <w:rPr>
          <w:rFonts w:ascii="Times New Roman" w:hAnsi="Times New Roman" w:cs="Times New Roman"/>
          <w:sz w:val="24"/>
        </w:rPr>
        <w:t>это такие, которые искажают технику движения, влияют на качество и результат выполнения упражнения.</w:t>
      </w:r>
    </w:p>
    <w:p w:rsidR="005E5D0E" w:rsidRPr="00E53ED0" w:rsidRDefault="005E5D0E" w:rsidP="005E5D0E">
      <w:pPr>
        <w:pStyle w:val="a9"/>
        <w:jc w:val="both"/>
        <w:rPr>
          <w:rFonts w:ascii="Times New Roman" w:hAnsi="Times New Roman" w:cs="Times New Roman"/>
          <w:i/>
          <w:sz w:val="24"/>
        </w:rPr>
      </w:pPr>
      <w:r w:rsidRPr="00E53ED0">
        <w:rPr>
          <w:rFonts w:ascii="Times New Roman" w:hAnsi="Times New Roman" w:cs="Times New Roman"/>
          <w:i/>
          <w:sz w:val="24"/>
        </w:rPr>
        <w:t>Характеристика цифровой оценки (отметки)</w:t>
      </w:r>
      <w:r w:rsidR="00E53ED0">
        <w:rPr>
          <w:rFonts w:ascii="Times New Roman" w:hAnsi="Times New Roman" w:cs="Times New Roman"/>
          <w:i/>
          <w:sz w:val="24"/>
        </w:rPr>
        <w:t>:</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5</w:t>
      </w:r>
      <w:r w:rsidR="00E53ED0">
        <w:rPr>
          <w:rFonts w:ascii="Times New Roman" w:hAnsi="Times New Roman" w:cs="Times New Roman"/>
          <w:sz w:val="24"/>
        </w:rPr>
        <w:t>»</w:t>
      </w:r>
      <w:r w:rsidRPr="005E5D0E">
        <w:rPr>
          <w:rFonts w:ascii="Times New Roman" w:hAnsi="Times New Roman" w:cs="Times New Roman"/>
          <w:sz w:val="24"/>
        </w:rPr>
        <w:t xml:space="preserve"> выставляется за качественное выполнение упражнений, допускается наличие мелких ошибок.</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4</w:t>
      </w:r>
      <w:r w:rsidR="00E53ED0">
        <w:rPr>
          <w:rFonts w:ascii="Times New Roman" w:hAnsi="Times New Roman" w:cs="Times New Roman"/>
          <w:sz w:val="24"/>
        </w:rPr>
        <w:t>»</w:t>
      </w:r>
      <w:r w:rsidRPr="005E5D0E">
        <w:rPr>
          <w:rFonts w:ascii="Times New Roman" w:hAnsi="Times New Roman" w:cs="Times New Roman"/>
          <w:sz w:val="24"/>
        </w:rPr>
        <w:t xml:space="preserve"> выставляется, если допущено не более одной значительной ошибки и несколько мелких.</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3</w:t>
      </w:r>
      <w:r w:rsidR="00E53ED0">
        <w:rPr>
          <w:rFonts w:ascii="Times New Roman" w:hAnsi="Times New Roman" w:cs="Times New Roman"/>
          <w:sz w:val="24"/>
        </w:rPr>
        <w:t>»</w:t>
      </w:r>
      <w:r w:rsidRPr="005E5D0E">
        <w:rPr>
          <w:rFonts w:ascii="Times New Roman" w:hAnsi="Times New Roman" w:cs="Times New Roman"/>
          <w:sz w:val="24"/>
        </w:rPr>
        <w:t xml:space="preserve"> выставляется, если допущены две значительные ошибки и несколько грубых. Но ученик при повторных выполнениях может улучшить результат.</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 xml:space="preserve">Оценка </w:t>
      </w:r>
      <w:r w:rsidR="00E53ED0">
        <w:rPr>
          <w:rFonts w:ascii="Times New Roman" w:hAnsi="Times New Roman" w:cs="Times New Roman"/>
          <w:sz w:val="24"/>
        </w:rPr>
        <w:t>«</w:t>
      </w:r>
      <w:r w:rsidRPr="005E5D0E">
        <w:rPr>
          <w:rFonts w:ascii="Times New Roman" w:hAnsi="Times New Roman" w:cs="Times New Roman"/>
          <w:sz w:val="24"/>
        </w:rPr>
        <w:t>2</w:t>
      </w:r>
      <w:r w:rsidR="00E53ED0">
        <w:rPr>
          <w:rFonts w:ascii="Times New Roman" w:hAnsi="Times New Roman" w:cs="Times New Roman"/>
          <w:sz w:val="24"/>
        </w:rPr>
        <w:t>»</w:t>
      </w:r>
      <w:r w:rsidRPr="005E5D0E">
        <w:rPr>
          <w:rFonts w:ascii="Times New Roman" w:hAnsi="Times New Roman" w:cs="Times New Roman"/>
          <w:sz w:val="24"/>
        </w:rPr>
        <w:t xml:space="preserve"> выставляется, если упражнение просто не выполнено. Причиной невыполнения является наличие грубых ошибок.</w:t>
      </w:r>
    </w:p>
    <w:p w:rsidR="005E5D0E" w:rsidRDefault="005E5D0E" w:rsidP="005E5D0E">
      <w:pPr>
        <w:pStyle w:val="a9"/>
        <w:jc w:val="both"/>
        <w:rPr>
          <w:rFonts w:ascii="Times New Roman" w:hAnsi="Times New Roman" w:cs="Times New Roman"/>
          <w:sz w:val="24"/>
        </w:rPr>
      </w:pPr>
      <w:r w:rsidRPr="005E5D0E">
        <w:rPr>
          <w:rFonts w:ascii="Times New Roman" w:hAnsi="Times New Roman" w:cs="Times New Roman"/>
          <w:sz w:val="24"/>
        </w:rPr>
        <w:t>В 3 - 4 классах оценка за технику ставится лишь при выполнении упражнений в равновесии, лазанье, с элементами акробатики, при построениях, перестроениях, ходьбе. В остальных видах (бег, прыжки, метание, броски, ходьба) необходимо учитывать результат: секунды, количество, длину, высоту.</w:t>
      </w:r>
    </w:p>
    <w:p w:rsidR="005E5D0E" w:rsidRDefault="005E5D0E" w:rsidP="005E5D0E">
      <w:pPr>
        <w:pStyle w:val="a9"/>
        <w:jc w:val="both"/>
        <w:rPr>
          <w:lang w:eastAsia="ru-RU"/>
        </w:rPr>
      </w:pPr>
    </w:p>
    <w:p w:rsidR="00E53ED0" w:rsidRDefault="00E53ED0" w:rsidP="00E53ED0">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8.11</w:t>
      </w:r>
      <w:r w:rsidRPr="00D910E7">
        <w:rPr>
          <w:rFonts w:ascii="Times New Roman" w:eastAsia="Times New Roman" w:hAnsi="Times New Roman" w:cs="Times New Roman"/>
          <w:b/>
          <w:bCs/>
          <w:sz w:val="24"/>
          <w:szCs w:val="24"/>
          <w:lang w:eastAsia="ru-RU"/>
        </w:rPr>
        <w:t>.Английский язык.</w:t>
      </w:r>
    </w:p>
    <w:p w:rsidR="00E53ED0" w:rsidRPr="00D910E7" w:rsidRDefault="00E53ED0" w:rsidP="00E53ED0">
      <w:pPr>
        <w:spacing w:after="0" w:line="240" w:lineRule="auto"/>
        <w:ind w:left="360"/>
        <w:jc w:val="both"/>
        <w:rPr>
          <w:rFonts w:ascii="Times New Roman" w:eastAsia="Times New Roman" w:hAnsi="Times New Roman" w:cs="Times New Roman"/>
          <w:b/>
          <w:bCs/>
          <w:sz w:val="24"/>
          <w:szCs w:val="24"/>
          <w:u w:val="single"/>
          <w:lang w:eastAsia="ru-RU"/>
        </w:rPr>
      </w:pP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Нормы оценки знаний предполагают учет индивидуальных особенностей учащихся, дифференцированный подход к обучению, проверке знаний и умений.</w:t>
      </w:r>
    </w:p>
    <w:p w:rsidR="00E53ED0" w:rsidRPr="00D910E7" w:rsidRDefault="003F321C" w:rsidP="00E53ED0">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развернутых </w:t>
      </w:r>
      <w:r w:rsidR="00E53ED0" w:rsidRPr="00D910E7">
        <w:rPr>
          <w:rFonts w:ascii="Times New Roman" w:eastAsia="Times New Roman" w:hAnsi="Times New Roman" w:cs="Times New Roman"/>
          <w:bCs/>
          <w:sz w:val="24"/>
          <w:szCs w:val="24"/>
          <w:lang w:eastAsia="ru-RU"/>
        </w:rPr>
        <w:t>и кратких ответах учащихся на вопросы, в их сообщениях и докладах, а также в письменных ответах оцениваются знания и умения учеников по пятибалльной системе.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xml:space="preserve">При этом учитываются: глубина и полнота знаний, владение необходимыми умениями (в объеме программы), осознанность и самостоятельность применения знаний и способов учебной деятельности, логичность изложения материала, включая обобщения, выводы (в соответствии с заданными вопросами), соблюдение норм литературной речи.   </w:t>
      </w:r>
    </w:p>
    <w:p w:rsidR="00E53ED0" w:rsidRPr="00D910E7"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xml:space="preserve"> </w:t>
      </w: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Аудирование</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Отметка «5»</w:t>
      </w:r>
      <w:r>
        <w:rPr>
          <w:rFonts w:ascii="Times New Roman" w:eastAsia="Times New Roman" w:hAnsi="Times New Roman" w:cs="Times New Roman"/>
          <w:bCs/>
          <w:sz w:val="24"/>
          <w:szCs w:val="24"/>
          <w:lang w:eastAsia="ru-RU"/>
        </w:rPr>
        <w:t> </w:t>
      </w:r>
      <w:r w:rsidRPr="00D910E7">
        <w:rPr>
          <w:rFonts w:ascii="Times New Roman" w:eastAsia="Times New Roman" w:hAnsi="Times New Roman" w:cs="Times New Roman"/>
          <w:bCs/>
          <w:sz w:val="24"/>
          <w:szCs w:val="24"/>
          <w:lang w:eastAsia="ru-RU"/>
        </w:rPr>
        <w:t> 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Отметка «4»</w:t>
      </w:r>
      <w:r>
        <w:rPr>
          <w:rFonts w:ascii="Times New Roman" w:eastAsia="Times New Roman" w:hAnsi="Times New Roman" w:cs="Times New Roman"/>
          <w:bCs/>
          <w:sz w:val="24"/>
          <w:szCs w:val="24"/>
          <w:lang w:eastAsia="ru-RU"/>
        </w:rPr>
        <w:t> </w:t>
      </w:r>
      <w:r w:rsidRPr="00D910E7">
        <w:rPr>
          <w:rFonts w:ascii="Times New Roman" w:eastAsia="Times New Roman" w:hAnsi="Times New Roman" w:cs="Times New Roman"/>
          <w:bCs/>
          <w:sz w:val="24"/>
          <w:szCs w:val="24"/>
          <w:lang w:eastAsia="ru-RU"/>
        </w:rPr>
        <w:t xml:space="preserve">ставится в том случае, если коммуникативная задача решена и при этом обучающиеся полностью поняли содержание иноязычной речи, соответствующей программным требованиям для каждого класса, за исключением отдельных подробностей, не влияющих на понимание содержания услышанного в целом. </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Отметка «3»</w:t>
      </w:r>
      <w:r>
        <w:rPr>
          <w:rFonts w:ascii="Times New Roman" w:eastAsia="Times New Roman" w:hAnsi="Times New Roman" w:cs="Times New Roman"/>
          <w:bCs/>
          <w:sz w:val="24"/>
          <w:szCs w:val="24"/>
          <w:lang w:eastAsia="ru-RU"/>
        </w:rPr>
        <w:t> </w:t>
      </w:r>
      <w:r w:rsidRPr="00D910E7">
        <w:rPr>
          <w:rFonts w:ascii="Times New Roman" w:eastAsia="Times New Roman" w:hAnsi="Times New Roman" w:cs="Times New Roman"/>
          <w:bCs/>
          <w:sz w:val="24"/>
          <w:szCs w:val="24"/>
          <w:lang w:eastAsia="ru-RU"/>
        </w:rPr>
        <w:t>ставится в том случае, если коммуникативная задача решена и при этом обучающиеся полностью поняли только основной смысл иноязычной речи, соответствующей программным требованиям для каждого класса.</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Отметка «2»</w:t>
      </w:r>
      <w:r>
        <w:rPr>
          <w:rFonts w:ascii="Times New Roman" w:eastAsia="Times New Roman" w:hAnsi="Times New Roman" w:cs="Times New Roman"/>
          <w:bCs/>
          <w:sz w:val="24"/>
          <w:szCs w:val="24"/>
          <w:lang w:eastAsia="ru-RU"/>
        </w:rPr>
        <w:t> </w:t>
      </w:r>
      <w:r w:rsidRPr="00D910E7">
        <w:rPr>
          <w:rFonts w:ascii="Times New Roman" w:eastAsia="Times New Roman" w:hAnsi="Times New Roman" w:cs="Times New Roman"/>
          <w:bCs/>
          <w:sz w:val="24"/>
          <w:szCs w:val="24"/>
          <w:lang w:eastAsia="ru-RU"/>
        </w:rPr>
        <w:t>ставится в том случае, если обучающиеся не поняли смысла иноязычной речи, соответствующей программным требованиям для каждого класса.</w:t>
      </w:r>
    </w:p>
    <w:p w:rsidR="003F321C" w:rsidRDefault="003F321C" w:rsidP="003F321C">
      <w:pPr>
        <w:spacing w:after="0" w:line="240" w:lineRule="auto"/>
        <w:jc w:val="center"/>
        <w:rPr>
          <w:rFonts w:ascii="Times New Roman" w:eastAsia="Times New Roman" w:hAnsi="Times New Roman" w:cs="Times New Roman"/>
          <w:b/>
          <w:bCs/>
          <w:sz w:val="24"/>
          <w:szCs w:val="24"/>
          <w:lang w:eastAsia="ru-RU"/>
        </w:rPr>
      </w:pP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Чтение</w:t>
      </w: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Чтение и понимание иноязычных текстов</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Основным показателем успешности ов</w:t>
      </w:r>
      <w:r w:rsidRPr="00D910E7">
        <w:rPr>
          <w:rFonts w:ascii="Times New Roman" w:eastAsia="Times New Roman" w:hAnsi="Times New Roman" w:cs="Times New Roman"/>
          <w:bCs/>
          <w:sz w:val="24"/>
          <w:szCs w:val="24"/>
          <w:lang w:eastAsia="ru-RU"/>
        </w:rPr>
        <w:softHyphen/>
        <w:t>ладения чтением является степень извле</w:t>
      </w:r>
      <w:r w:rsidRPr="00D910E7">
        <w:rPr>
          <w:rFonts w:ascii="Times New Roman" w:eastAsia="Times New Roman" w:hAnsi="Times New Roman" w:cs="Times New Roman"/>
          <w:bCs/>
          <w:sz w:val="24"/>
          <w:szCs w:val="24"/>
          <w:lang w:eastAsia="ru-RU"/>
        </w:rPr>
        <w:softHyphen/>
        <w:t>чения информации из прочитанного тек</w:t>
      </w:r>
      <w:r w:rsidRPr="00D910E7">
        <w:rPr>
          <w:rFonts w:ascii="Times New Roman" w:eastAsia="Times New Roman" w:hAnsi="Times New Roman" w:cs="Times New Roman"/>
          <w:bCs/>
          <w:sz w:val="24"/>
          <w:szCs w:val="24"/>
          <w:lang w:eastAsia="ru-RU"/>
        </w:rPr>
        <w:softHyphen/>
        <w:t>ста. В жизни мы читаем тексты с разными задачами по извлечению информации. В связи с этим различают виды чтения с такими речевыми задачами как понима</w:t>
      </w:r>
      <w:r w:rsidRPr="00D910E7">
        <w:rPr>
          <w:rFonts w:ascii="Times New Roman" w:eastAsia="Times New Roman" w:hAnsi="Times New Roman" w:cs="Times New Roman"/>
          <w:bCs/>
          <w:sz w:val="24"/>
          <w:szCs w:val="24"/>
          <w:lang w:eastAsia="ru-RU"/>
        </w:rPr>
        <w:softHyphen/>
        <w:t>ние основного содержания и основных фактов, содержащихся в тексте, полное понимание имеющейся в тексте инфор</w:t>
      </w:r>
      <w:r w:rsidRPr="00D910E7">
        <w:rPr>
          <w:rFonts w:ascii="Times New Roman" w:eastAsia="Times New Roman" w:hAnsi="Times New Roman" w:cs="Times New Roman"/>
          <w:bCs/>
          <w:sz w:val="24"/>
          <w:szCs w:val="24"/>
          <w:lang w:eastAsia="ru-RU"/>
        </w:rPr>
        <w:softHyphen/>
        <w:t>мации и, наконец, нахождение в тексте или ряде текстов нужной нам или задан</w:t>
      </w:r>
      <w:r w:rsidRPr="00D910E7">
        <w:rPr>
          <w:rFonts w:ascii="Times New Roman" w:eastAsia="Times New Roman" w:hAnsi="Times New Roman" w:cs="Times New Roman"/>
          <w:bCs/>
          <w:sz w:val="24"/>
          <w:szCs w:val="24"/>
          <w:lang w:eastAsia="ru-RU"/>
        </w:rPr>
        <w:softHyphen/>
        <w:t xml:space="preserve">ной информации. </w:t>
      </w:r>
      <w:proofErr w:type="gramStart"/>
      <w:r w:rsidRPr="00D910E7">
        <w:rPr>
          <w:rFonts w:ascii="Times New Roman" w:eastAsia="Times New Roman" w:hAnsi="Times New Roman" w:cs="Times New Roman"/>
          <w:bCs/>
          <w:sz w:val="24"/>
          <w:szCs w:val="24"/>
          <w:lang w:eastAsia="ru-RU"/>
        </w:rPr>
        <w:t>Поскольку практиче</w:t>
      </w:r>
      <w:r w:rsidRPr="00D910E7">
        <w:rPr>
          <w:rFonts w:ascii="Times New Roman" w:eastAsia="Times New Roman" w:hAnsi="Times New Roman" w:cs="Times New Roman"/>
          <w:bCs/>
          <w:sz w:val="24"/>
          <w:szCs w:val="24"/>
          <w:lang w:eastAsia="ru-RU"/>
        </w:rPr>
        <w:softHyphen/>
        <w:t>ской целью изучения иностранного языка является овладение общением на изучае</w:t>
      </w:r>
      <w:r w:rsidRPr="00D910E7">
        <w:rPr>
          <w:rFonts w:ascii="Times New Roman" w:eastAsia="Times New Roman" w:hAnsi="Times New Roman" w:cs="Times New Roman"/>
          <w:bCs/>
          <w:sz w:val="24"/>
          <w:szCs w:val="24"/>
          <w:lang w:eastAsia="ru-RU"/>
        </w:rPr>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D910E7">
        <w:rPr>
          <w:rFonts w:ascii="Times New Roman" w:eastAsia="Times New Roman" w:hAnsi="Times New Roman" w:cs="Times New Roman"/>
          <w:bCs/>
          <w:sz w:val="24"/>
          <w:szCs w:val="24"/>
          <w:lang w:eastAsia="ru-RU"/>
        </w:rPr>
        <w:softHyphen/>
        <w:t>ке его называют ознакомительным), чте</w:t>
      </w:r>
      <w:r w:rsidRPr="00D910E7">
        <w:rPr>
          <w:rFonts w:ascii="Times New Roman" w:eastAsia="Times New Roman" w:hAnsi="Times New Roman" w:cs="Times New Roman"/>
          <w:bCs/>
          <w:sz w:val="24"/>
          <w:szCs w:val="24"/>
          <w:lang w:eastAsia="ru-RU"/>
        </w:rPr>
        <w:softHyphen/>
        <w:t>нием с полным пониманием содержания, включая  детали   (изучающее  чтение)   и чтением с извлечением нужной либо ин</w:t>
      </w:r>
      <w:r w:rsidRPr="00D910E7">
        <w:rPr>
          <w:rFonts w:ascii="Times New Roman" w:eastAsia="Times New Roman" w:hAnsi="Times New Roman" w:cs="Times New Roman"/>
          <w:bCs/>
          <w:sz w:val="24"/>
          <w:szCs w:val="24"/>
          <w:lang w:eastAsia="ru-RU"/>
        </w:rPr>
        <w:softHyphen/>
        <w:t>тересующей читателя информации (про</w:t>
      </w:r>
      <w:r w:rsidRPr="00D910E7">
        <w:rPr>
          <w:rFonts w:ascii="Times New Roman" w:eastAsia="Times New Roman" w:hAnsi="Times New Roman" w:cs="Times New Roman"/>
          <w:bCs/>
          <w:sz w:val="24"/>
          <w:szCs w:val="24"/>
          <w:lang w:eastAsia="ru-RU"/>
        </w:rPr>
        <w:softHyphen/>
        <w:t>смотровое).</w:t>
      </w:r>
      <w:proofErr w:type="gramEnd"/>
      <w:r w:rsidRPr="00D910E7">
        <w:rPr>
          <w:rFonts w:ascii="Times New Roman" w:eastAsia="Times New Roman" w:hAnsi="Times New Roman" w:cs="Times New Roman"/>
          <w:bCs/>
          <w:sz w:val="24"/>
          <w:szCs w:val="24"/>
          <w:lang w:eastAsia="ru-RU"/>
        </w:rPr>
        <w:t xml:space="preserve"> Совершенно очевидно, что проверку умений, связанных с каждым из перечисленных видов чтения, необходимо проводить отдельно.</w:t>
      </w:r>
    </w:p>
    <w:p w:rsidR="00E53ED0" w:rsidRPr="00D910E7"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w:t>
      </w: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Чтение с пониманием основного содер</w:t>
      </w:r>
      <w:r w:rsidRPr="00D910E7">
        <w:rPr>
          <w:rFonts w:ascii="Times New Roman" w:eastAsia="Times New Roman" w:hAnsi="Times New Roman" w:cs="Times New Roman"/>
          <w:b/>
          <w:bCs/>
          <w:sz w:val="24"/>
          <w:szCs w:val="24"/>
          <w:lang w:eastAsia="ru-RU"/>
        </w:rPr>
        <w:softHyphen/>
        <w:t>жания прочитанного (ознакомительное)</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«5»</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учащемуся, если он понял основное содержание оригиналь</w:t>
      </w:r>
      <w:r w:rsidRPr="00D910E7">
        <w:rPr>
          <w:rFonts w:ascii="Times New Roman" w:eastAsia="Times New Roman" w:hAnsi="Times New Roman" w:cs="Times New Roman"/>
          <w:bCs/>
          <w:sz w:val="24"/>
          <w:szCs w:val="24"/>
          <w:lang w:eastAsia="ru-RU"/>
        </w:rPr>
        <w:softHyphen/>
        <w:t>ного текста</w:t>
      </w:r>
      <w:r w:rsidRPr="00D910E7">
        <w:rPr>
          <w:rFonts w:ascii="Times New Roman" w:eastAsia="Times New Roman" w:hAnsi="Times New Roman" w:cs="Times New Roman"/>
          <w:bCs/>
          <w:sz w:val="24"/>
          <w:szCs w:val="24"/>
          <w:vertAlign w:val="superscript"/>
          <w:lang w:eastAsia="ru-RU"/>
        </w:rPr>
        <w:t>1</w:t>
      </w:r>
      <w:r w:rsidRPr="00D910E7">
        <w:rPr>
          <w:rFonts w:ascii="Times New Roman" w:eastAsia="Times New Roman" w:hAnsi="Times New Roman" w:cs="Times New Roman"/>
          <w:bCs/>
          <w:sz w:val="24"/>
          <w:szCs w:val="24"/>
          <w:lang w:eastAsia="ru-RU"/>
        </w:rPr>
        <w:t>, может выделить основную мысль, определить основные факты, уме</w:t>
      </w:r>
      <w:r w:rsidRPr="00D910E7">
        <w:rPr>
          <w:rFonts w:ascii="Times New Roman" w:eastAsia="Times New Roman" w:hAnsi="Times New Roman" w:cs="Times New Roman"/>
          <w:bCs/>
          <w:sz w:val="24"/>
          <w:szCs w:val="24"/>
          <w:lang w:eastAsia="ru-RU"/>
        </w:rPr>
        <w:softHyphen/>
        <w:t>ет догадываться о значении незнакомых слов из контекста, либо по словообразо</w:t>
      </w:r>
      <w:r w:rsidRPr="00D910E7">
        <w:rPr>
          <w:rFonts w:ascii="Times New Roman" w:eastAsia="Times New Roman" w:hAnsi="Times New Roman" w:cs="Times New Roman"/>
          <w:bCs/>
          <w:sz w:val="24"/>
          <w:szCs w:val="24"/>
          <w:lang w:eastAsia="ru-RU"/>
        </w:rPr>
        <w:softHyphen/>
        <w:t>вательным элементам, либо по сходству с родным языком. Скорость чтения иноя</w:t>
      </w:r>
      <w:r w:rsidRPr="00D910E7">
        <w:rPr>
          <w:rFonts w:ascii="Times New Roman" w:eastAsia="Times New Roman" w:hAnsi="Times New Roman" w:cs="Times New Roman"/>
          <w:bCs/>
          <w:sz w:val="24"/>
          <w:szCs w:val="24"/>
          <w:lang w:eastAsia="ru-RU"/>
        </w:rPr>
        <w:softHyphen/>
        <w:t>зычного текста может быть несколько замедленной по сравнению с той, с кото</w:t>
      </w:r>
      <w:r w:rsidRPr="00D910E7">
        <w:rPr>
          <w:rFonts w:ascii="Times New Roman" w:eastAsia="Times New Roman" w:hAnsi="Times New Roman" w:cs="Times New Roman"/>
          <w:bCs/>
          <w:sz w:val="24"/>
          <w:szCs w:val="24"/>
          <w:lang w:eastAsia="ru-RU"/>
        </w:rPr>
        <w:softHyphen/>
        <w:t>рой ученик читает на родном языке. За</w:t>
      </w:r>
      <w:r w:rsidRPr="00D910E7">
        <w:rPr>
          <w:rFonts w:ascii="Times New Roman" w:eastAsia="Times New Roman" w:hAnsi="Times New Roman" w:cs="Times New Roman"/>
          <w:bCs/>
          <w:sz w:val="24"/>
          <w:szCs w:val="24"/>
          <w:lang w:eastAsia="ru-RU"/>
        </w:rPr>
        <w:softHyphen/>
        <w:t xml:space="preserve">метим, что скорость чтения на </w:t>
      </w:r>
      <w:r>
        <w:rPr>
          <w:rFonts w:ascii="Times New Roman" w:eastAsia="Times New Roman" w:hAnsi="Times New Roman" w:cs="Times New Roman"/>
          <w:bCs/>
          <w:sz w:val="24"/>
          <w:szCs w:val="24"/>
          <w:lang w:eastAsia="ru-RU"/>
        </w:rPr>
        <w:t>родном языке у учащихся разная.</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если он понял основное содержание оригиналь</w:t>
      </w:r>
      <w:r w:rsidRPr="00D910E7">
        <w:rPr>
          <w:rFonts w:ascii="Times New Roman" w:eastAsia="Times New Roman" w:hAnsi="Times New Roman" w:cs="Times New Roman"/>
          <w:bCs/>
          <w:sz w:val="24"/>
          <w:szCs w:val="24"/>
          <w:lang w:eastAsia="ru-RU"/>
        </w:rPr>
        <w:softHyphen/>
        <w:t>ного текста, может выделить основную мысль, определить отдельные факты. Од</w:t>
      </w:r>
      <w:r w:rsidRPr="00D910E7">
        <w:rPr>
          <w:rFonts w:ascii="Times New Roman" w:eastAsia="Times New Roman" w:hAnsi="Times New Roman" w:cs="Times New Roman"/>
          <w:bCs/>
          <w:sz w:val="24"/>
          <w:szCs w:val="24"/>
          <w:lang w:eastAsia="ru-RU"/>
        </w:rPr>
        <w:softHyphen/>
        <w:t>нако у него недостаточно развита языко</w:t>
      </w:r>
      <w:r w:rsidRPr="00D910E7">
        <w:rPr>
          <w:rFonts w:ascii="Times New Roman" w:eastAsia="Times New Roman" w:hAnsi="Times New Roman" w:cs="Times New Roman"/>
          <w:bCs/>
          <w:sz w:val="24"/>
          <w:szCs w:val="24"/>
          <w:lang w:eastAsia="ru-RU"/>
        </w:rPr>
        <w:softHyphen/>
        <w:t>вая догадка, и он затрудняется в понима</w:t>
      </w:r>
      <w:r w:rsidRPr="00D910E7">
        <w:rPr>
          <w:rFonts w:ascii="Times New Roman" w:eastAsia="Times New Roman" w:hAnsi="Times New Roman" w:cs="Times New Roman"/>
          <w:bCs/>
          <w:sz w:val="24"/>
          <w:szCs w:val="24"/>
          <w:lang w:eastAsia="ru-RU"/>
        </w:rPr>
        <w:softHyphen/>
        <w:t>нии некоторых незнакомых слов, он вы</w:t>
      </w:r>
      <w:r w:rsidRPr="00D910E7">
        <w:rPr>
          <w:rFonts w:ascii="Times New Roman" w:eastAsia="Times New Roman" w:hAnsi="Times New Roman" w:cs="Times New Roman"/>
          <w:bCs/>
          <w:sz w:val="24"/>
          <w:szCs w:val="24"/>
          <w:lang w:eastAsia="ru-RU"/>
        </w:rPr>
        <w:softHyphen/>
        <w:t>нужден чаще обращаться к словарю, а темп чтения более замедленен.</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lastRenderedPageBreak/>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школьнику, кото</w:t>
      </w:r>
      <w:r w:rsidRPr="00D910E7">
        <w:rPr>
          <w:rFonts w:ascii="Times New Roman" w:eastAsia="Times New Roman" w:hAnsi="Times New Roman" w:cs="Times New Roman"/>
          <w:bCs/>
          <w:sz w:val="24"/>
          <w:szCs w:val="24"/>
          <w:lang w:eastAsia="ru-RU"/>
        </w:rPr>
        <w:softHyphen/>
        <w:t>рый не совсем точно понял основное содержание прочитанного, умеет выде</w:t>
      </w:r>
      <w:r w:rsidRPr="00D910E7">
        <w:rPr>
          <w:rFonts w:ascii="Times New Roman" w:eastAsia="Times New Roman" w:hAnsi="Times New Roman" w:cs="Times New Roman"/>
          <w:bCs/>
          <w:sz w:val="24"/>
          <w:szCs w:val="24"/>
          <w:lang w:eastAsia="ru-RU"/>
        </w:rPr>
        <w:softHyphen/>
        <w:t>лить в тексте только небольшое количес</w:t>
      </w:r>
      <w:r w:rsidRPr="00D910E7">
        <w:rPr>
          <w:rFonts w:ascii="Times New Roman" w:eastAsia="Times New Roman" w:hAnsi="Times New Roman" w:cs="Times New Roman"/>
          <w:bCs/>
          <w:sz w:val="24"/>
          <w:szCs w:val="24"/>
          <w:lang w:eastAsia="ru-RU"/>
        </w:rPr>
        <w:softHyphen/>
        <w:t>тво фактов, совс</w:t>
      </w:r>
      <w:r>
        <w:rPr>
          <w:rFonts w:ascii="Times New Roman" w:eastAsia="Times New Roman" w:hAnsi="Times New Roman" w:cs="Times New Roman"/>
          <w:bCs/>
          <w:sz w:val="24"/>
          <w:szCs w:val="24"/>
          <w:lang w:eastAsia="ru-RU"/>
        </w:rPr>
        <w:t>ем не развита языковая догадка.</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ученику в том случае, если он не понял текст или понял содержание текста неправильно, не ори</w:t>
      </w:r>
      <w:r w:rsidRPr="00D910E7">
        <w:rPr>
          <w:rFonts w:ascii="Times New Roman" w:eastAsia="Times New Roman" w:hAnsi="Times New Roman" w:cs="Times New Roman"/>
          <w:bCs/>
          <w:sz w:val="24"/>
          <w:szCs w:val="24"/>
          <w:lang w:eastAsia="ru-RU"/>
        </w:rPr>
        <w:softHyphen/>
        <w:t>ентируется в тексте при поиске опреде</w:t>
      </w:r>
      <w:r w:rsidRPr="00D910E7">
        <w:rPr>
          <w:rFonts w:ascii="Times New Roman" w:eastAsia="Times New Roman" w:hAnsi="Times New Roman" w:cs="Times New Roman"/>
          <w:bCs/>
          <w:sz w:val="24"/>
          <w:szCs w:val="24"/>
          <w:lang w:eastAsia="ru-RU"/>
        </w:rPr>
        <w:softHyphen/>
        <w:t>ленных фактов, не умеет семантизировать незнакомую лексику.</w:t>
      </w:r>
    </w:p>
    <w:p w:rsidR="00E53ED0" w:rsidRPr="0040256B" w:rsidRDefault="00E53ED0" w:rsidP="00E53ED0">
      <w:pPr>
        <w:spacing w:after="0" w:line="240" w:lineRule="auto"/>
        <w:ind w:left="36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p>
    <w:p w:rsidR="00E53ED0"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Чтение с полным пониманием содержания (изучающее)</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«5»</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когда он полностью понял несложный оригиналь</w:t>
      </w:r>
      <w:r w:rsidRPr="00D910E7">
        <w:rPr>
          <w:rFonts w:ascii="Times New Roman" w:eastAsia="Times New Roman" w:hAnsi="Times New Roman" w:cs="Times New Roman"/>
          <w:bCs/>
          <w:sz w:val="24"/>
          <w:szCs w:val="24"/>
          <w:lang w:eastAsia="ru-RU"/>
        </w:rPr>
        <w:softHyphen/>
        <w:t>ный текст (публицистический, научно-популярный; инструкцию или отрывок из туристического проспекта). Он использо</w:t>
      </w:r>
      <w:r w:rsidRPr="00D910E7">
        <w:rPr>
          <w:rFonts w:ascii="Times New Roman" w:eastAsia="Times New Roman" w:hAnsi="Times New Roman" w:cs="Times New Roman"/>
          <w:bCs/>
          <w:sz w:val="24"/>
          <w:szCs w:val="24"/>
          <w:lang w:eastAsia="ru-RU"/>
        </w:rPr>
        <w:softHyphen/>
        <w:t>вал при этом все известные приемы, на</w:t>
      </w:r>
      <w:r w:rsidRPr="00D910E7">
        <w:rPr>
          <w:rFonts w:ascii="Times New Roman" w:eastAsia="Times New Roman" w:hAnsi="Times New Roman" w:cs="Times New Roman"/>
          <w:bCs/>
          <w:sz w:val="24"/>
          <w:szCs w:val="24"/>
          <w:lang w:eastAsia="ru-RU"/>
        </w:rPr>
        <w:softHyphen/>
        <w:t>правленные на понимание читаемо</w:t>
      </w:r>
      <w:r>
        <w:rPr>
          <w:rFonts w:ascii="Times New Roman" w:eastAsia="Times New Roman" w:hAnsi="Times New Roman" w:cs="Times New Roman"/>
          <w:bCs/>
          <w:sz w:val="24"/>
          <w:szCs w:val="24"/>
          <w:lang w:eastAsia="ru-RU"/>
        </w:rPr>
        <w:t>го (смысловую догадку, анализ).</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учащемуся, если он полностью понял текст, но мн</w:t>
      </w:r>
      <w:r>
        <w:rPr>
          <w:rFonts w:ascii="Times New Roman" w:eastAsia="Times New Roman" w:hAnsi="Times New Roman" w:cs="Times New Roman"/>
          <w:bCs/>
          <w:sz w:val="24"/>
          <w:szCs w:val="24"/>
          <w:lang w:eastAsia="ru-RU"/>
        </w:rPr>
        <w:t>огократ</w:t>
      </w:r>
      <w:r>
        <w:rPr>
          <w:rFonts w:ascii="Times New Roman" w:eastAsia="Times New Roman" w:hAnsi="Times New Roman" w:cs="Times New Roman"/>
          <w:bCs/>
          <w:sz w:val="24"/>
          <w:szCs w:val="24"/>
          <w:lang w:eastAsia="ru-RU"/>
        </w:rPr>
        <w:softHyphen/>
        <w:t>но обращался к словарю.</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если ученик понял текст не полностью, не владеет приемами его смысловой переработки.</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w:t>
      </w:r>
      <w:r w:rsidRPr="00D910E7">
        <w:rPr>
          <w:rFonts w:ascii="Times New Roman" w:eastAsia="Times New Roman" w:hAnsi="Times New Roman" w:cs="Times New Roman"/>
          <w:b/>
          <w:bCs/>
          <w:sz w:val="24"/>
          <w:szCs w:val="24"/>
          <w:lang w:eastAsia="ru-RU"/>
        </w:rPr>
        <w:t>«2»</w:t>
      </w:r>
      <w:r w:rsidRPr="00D910E7">
        <w:rPr>
          <w:rFonts w:ascii="Times New Roman" w:eastAsia="Times New Roman" w:hAnsi="Times New Roman" w:cs="Times New Roman"/>
          <w:bCs/>
          <w:sz w:val="24"/>
          <w:szCs w:val="24"/>
          <w:lang w:eastAsia="ru-RU"/>
        </w:rPr>
        <w:t> ставится в том случае, когда текст учеником не понят. Он с трудом может найти незнакомые слова в словаре.</w:t>
      </w:r>
    </w:p>
    <w:p w:rsidR="00E53ED0" w:rsidRPr="00D910E7"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w:t>
      </w:r>
    </w:p>
    <w:p w:rsidR="00E53ED0"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Чтение с нахождением интересующей или нужной информации (просмотровое)</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«5»</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w:t>
      </w:r>
      <w:r w:rsidRPr="00D910E7">
        <w:rPr>
          <w:rFonts w:ascii="Times New Roman" w:eastAsia="Times New Roman" w:hAnsi="Times New Roman" w:cs="Times New Roman"/>
          <w:bCs/>
          <w:sz w:val="24"/>
          <w:szCs w:val="24"/>
          <w:lang w:eastAsia="ru-RU"/>
        </w:rPr>
        <w:softHyphen/>
        <w:t>емую информацию.</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при доста</w:t>
      </w:r>
      <w:r w:rsidRPr="00D910E7">
        <w:rPr>
          <w:rFonts w:ascii="Times New Roman" w:eastAsia="Times New Roman" w:hAnsi="Times New Roman" w:cs="Times New Roman"/>
          <w:bCs/>
          <w:sz w:val="24"/>
          <w:szCs w:val="24"/>
          <w:lang w:eastAsia="ru-RU"/>
        </w:rPr>
        <w:softHyphen/>
        <w:t>точно быстром просмотре текста, но при этом он находит только примерно 2</w:t>
      </w:r>
      <w:r>
        <w:rPr>
          <w:rFonts w:ascii="Times New Roman" w:eastAsia="Times New Roman" w:hAnsi="Times New Roman" w:cs="Times New Roman"/>
          <w:bCs/>
          <w:sz w:val="24"/>
          <w:szCs w:val="24"/>
          <w:lang w:eastAsia="ru-RU"/>
        </w:rPr>
        <w:t>/3 за</w:t>
      </w:r>
      <w:r>
        <w:rPr>
          <w:rFonts w:ascii="Times New Roman" w:eastAsia="Times New Roman" w:hAnsi="Times New Roman" w:cs="Times New Roman"/>
          <w:bCs/>
          <w:sz w:val="24"/>
          <w:szCs w:val="24"/>
          <w:lang w:eastAsia="ru-RU"/>
        </w:rPr>
        <w:softHyphen/>
        <w:t>данной информации.</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если ученик находит в данном тексте (или данных текстах) при</w:t>
      </w:r>
      <w:r>
        <w:rPr>
          <w:rFonts w:ascii="Times New Roman" w:eastAsia="Times New Roman" w:hAnsi="Times New Roman" w:cs="Times New Roman"/>
          <w:bCs/>
          <w:sz w:val="24"/>
          <w:szCs w:val="24"/>
          <w:lang w:eastAsia="ru-RU"/>
        </w:rPr>
        <w:t>мерно 1/3 заданной инфор</w:t>
      </w:r>
      <w:r>
        <w:rPr>
          <w:rFonts w:ascii="Times New Roman" w:eastAsia="Times New Roman" w:hAnsi="Times New Roman" w:cs="Times New Roman"/>
          <w:bCs/>
          <w:sz w:val="24"/>
          <w:szCs w:val="24"/>
          <w:lang w:eastAsia="ru-RU"/>
        </w:rPr>
        <w:softHyphen/>
        <w:t>мации.</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в том случае, если ученик практиче</w:t>
      </w:r>
      <w:r>
        <w:rPr>
          <w:rFonts w:ascii="Times New Roman" w:eastAsia="Times New Roman" w:hAnsi="Times New Roman" w:cs="Times New Roman"/>
          <w:bCs/>
          <w:sz w:val="24"/>
          <w:szCs w:val="24"/>
          <w:lang w:eastAsia="ru-RU"/>
        </w:rPr>
        <w:t>ски не ориентирует</w:t>
      </w:r>
      <w:r>
        <w:rPr>
          <w:rFonts w:ascii="Times New Roman" w:eastAsia="Times New Roman" w:hAnsi="Times New Roman" w:cs="Times New Roman"/>
          <w:bCs/>
          <w:sz w:val="24"/>
          <w:szCs w:val="24"/>
          <w:lang w:eastAsia="ru-RU"/>
        </w:rPr>
        <w:softHyphen/>
        <w:t>ся в тексте.</w:t>
      </w:r>
    </w:p>
    <w:p w:rsidR="00E53ED0" w:rsidRPr="00D910E7" w:rsidRDefault="00E53ED0" w:rsidP="003F321C">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                                                    Понимание речи на слух</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Основной речевой задачей при понима</w:t>
      </w:r>
      <w:r w:rsidRPr="00D910E7">
        <w:rPr>
          <w:rFonts w:ascii="Times New Roman" w:eastAsia="Times New Roman" w:hAnsi="Times New Roman" w:cs="Times New Roman"/>
          <w:bCs/>
          <w:sz w:val="24"/>
          <w:szCs w:val="24"/>
          <w:lang w:eastAsia="ru-RU"/>
        </w:rPr>
        <w:softHyphen/>
        <w:t>нии звучащих текстов на слух является извлечение основной ил</w:t>
      </w:r>
      <w:r>
        <w:rPr>
          <w:rFonts w:ascii="Times New Roman" w:eastAsia="Times New Roman" w:hAnsi="Times New Roman" w:cs="Times New Roman"/>
          <w:bCs/>
          <w:sz w:val="24"/>
          <w:szCs w:val="24"/>
          <w:lang w:eastAsia="ru-RU"/>
        </w:rPr>
        <w:t>и заданной уче</w:t>
      </w:r>
      <w:r>
        <w:rPr>
          <w:rFonts w:ascii="Times New Roman" w:eastAsia="Times New Roman" w:hAnsi="Times New Roman" w:cs="Times New Roman"/>
          <w:bCs/>
          <w:sz w:val="24"/>
          <w:szCs w:val="24"/>
          <w:lang w:eastAsia="ru-RU"/>
        </w:rPr>
        <w:softHyphen/>
        <w:t>нику информации.</w:t>
      </w:r>
    </w:p>
    <w:p w:rsidR="00E53ED0"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w:t>
      </w:r>
      <w:r w:rsidRPr="00D910E7">
        <w:rPr>
          <w:rFonts w:ascii="Times New Roman" w:eastAsia="Times New Roman" w:hAnsi="Times New Roman" w:cs="Times New Roman"/>
          <w:b/>
          <w:bCs/>
          <w:sz w:val="24"/>
          <w:szCs w:val="24"/>
          <w:lang w:eastAsia="ru-RU"/>
        </w:rPr>
        <w:t>«5»</w:t>
      </w:r>
      <w:r w:rsidRPr="00D910E7">
        <w:rPr>
          <w:rFonts w:ascii="Times New Roman" w:eastAsia="Times New Roman" w:hAnsi="Times New Roman" w:cs="Times New Roman"/>
          <w:bCs/>
          <w:sz w:val="24"/>
          <w:szCs w:val="24"/>
          <w:lang w:eastAsia="ru-RU"/>
        </w:rPr>
        <w:t> ставится ученику, который понял основные факты, сумел выделить отдельную, значимую для себя информа</w:t>
      </w:r>
      <w:r w:rsidRPr="00D910E7">
        <w:rPr>
          <w:rFonts w:ascii="Times New Roman" w:eastAsia="Times New Roman" w:hAnsi="Times New Roman" w:cs="Times New Roman"/>
          <w:bCs/>
          <w:sz w:val="24"/>
          <w:szCs w:val="24"/>
          <w:lang w:eastAsia="ru-RU"/>
        </w:rPr>
        <w:softHyphen/>
        <w:t>цию (например, из прогноза погоды, объ</w:t>
      </w:r>
      <w:r w:rsidRPr="00D910E7">
        <w:rPr>
          <w:rFonts w:ascii="Times New Roman" w:eastAsia="Times New Roman" w:hAnsi="Times New Roman" w:cs="Times New Roman"/>
          <w:bCs/>
          <w:sz w:val="24"/>
          <w:szCs w:val="24"/>
          <w:lang w:eastAsia="ru-RU"/>
        </w:rPr>
        <w:softHyphen/>
        <w:t>явления, программы радио и телепере</w:t>
      </w:r>
      <w:r w:rsidRPr="00D910E7">
        <w:rPr>
          <w:rFonts w:ascii="Times New Roman" w:eastAsia="Times New Roman" w:hAnsi="Times New Roman" w:cs="Times New Roman"/>
          <w:bCs/>
          <w:sz w:val="24"/>
          <w:szCs w:val="24"/>
          <w:lang w:eastAsia="ru-RU"/>
        </w:rPr>
        <w:softHyphen/>
        <w:t>дач), догадался о значении части незнако</w:t>
      </w:r>
      <w:r w:rsidRPr="00D910E7">
        <w:rPr>
          <w:rFonts w:ascii="Times New Roman" w:eastAsia="Times New Roman" w:hAnsi="Times New Roman" w:cs="Times New Roman"/>
          <w:bCs/>
          <w:sz w:val="24"/>
          <w:szCs w:val="24"/>
          <w:lang w:eastAsia="ru-RU"/>
        </w:rPr>
        <w:softHyphen/>
        <w:t>мых слов по контексту, сумел использо</w:t>
      </w:r>
      <w:r w:rsidRPr="00D910E7">
        <w:rPr>
          <w:rFonts w:ascii="Times New Roman" w:eastAsia="Times New Roman" w:hAnsi="Times New Roman" w:cs="Times New Roman"/>
          <w:bCs/>
          <w:sz w:val="24"/>
          <w:szCs w:val="24"/>
          <w:lang w:eastAsia="ru-RU"/>
        </w:rPr>
        <w:softHyphen/>
        <w:t>вать информацию для решения постав</w:t>
      </w:r>
      <w:r w:rsidRPr="00D910E7">
        <w:rPr>
          <w:rFonts w:ascii="Times New Roman" w:eastAsia="Times New Roman" w:hAnsi="Times New Roman" w:cs="Times New Roman"/>
          <w:bCs/>
          <w:sz w:val="24"/>
          <w:szCs w:val="24"/>
          <w:lang w:eastAsia="ru-RU"/>
        </w:rPr>
        <w:softHyphen/>
        <w:t>ленной задачи (</w:t>
      </w:r>
      <w:proofErr w:type="gramStart"/>
      <w:r w:rsidRPr="00D910E7">
        <w:rPr>
          <w:rFonts w:ascii="Times New Roman" w:eastAsia="Times New Roman" w:hAnsi="Times New Roman" w:cs="Times New Roman"/>
          <w:bCs/>
          <w:sz w:val="24"/>
          <w:szCs w:val="24"/>
          <w:lang w:eastAsia="ru-RU"/>
        </w:rPr>
        <w:t>например</w:t>
      </w:r>
      <w:proofErr w:type="gramEnd"/>
      <w:r w:rsidRPr="00D910E7">
        <w:rPr>
          <w:rFonts w:ascii="Times New Roman" w:eastAsia="Times New Roman" w:hAnsi="Times New Roman" w:cs="Times New Roman"/>
          <w:bCs/>
          <w:sz w:val="24"/>
          <w:szCs w:val="24"/>
          <w:lang w:eastAsia="ru-RU"/>
        </w:rPr>
        <w:t xml:space="preserve"> на</w:t>
      </w:r>
      <w:r>
        <w:rPr>
          <w:rFonts w:ascii="Times New Roman" w:eastAsia="Times New Roman" w:hAnsi="Times New Roman" w:cs="Times New Roman"/>
          <w:bCs/>
          <w:sz w:val="24"/>
          <w:szCs w:val="24"/>
          <w:lang w:eastAsia="ru-RU"/>
        </w:rPr>
        <w:t>йти ту или иную радиопередачу).</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который понял не все основные факты. При реше</w:t>
      </w:r>
      <w:r w:rsidRPr="00D910E7">
        <w:rPr>
          <w:rFonts w:ascii="Times New Roman" w:eastAsia="Times New Roman" w:hAnsi="Times New Roman" w:cs="Times New Roman"/>
          <w:bCs/>
          <w:sz w:val="24"/>
          <w:szCs w:val="24"/>
          <w:lang w:eastAsia="ru-RU"/>
        </w:rPr>
        <w:softHyphen/>
        <w:t>нии коммуникативной задачи он исполь</w:t>
      </w:r>
      <w:r w:rsidRPr="00D910E7">
        <w:rPr>
          <w:rFonts w:ascii="Times New Roman" w:eastAsia="Times New Roman" w:hAnsi="Times New Roman" w:cs="Times New Roman"/>
          <w:bCs/>
          <w:sz w:val="24"/>
          <w:szCs w:val="24"/>
          <w:lang w:eastAsia="ru-RU"/>
        </w:rPr>
        <w:softHyphen/>
        <w:t>зовал только 2/3 информации.</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свидетельствует, что ученик понял только 50 </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текста. Отдельные факты понял неправильно. Не сумел пол</w:t>
      </w:r>
      <w:r w:rsidRPr="00D910E7">
        <w:rPr>
          <w:rFonts w:ascii="Times New Roman" w:eastAsia="Times New Roman" w:hAnsi="Times New Roman" w:cs="Times New Roman"/>
          <w:bCs/>
          <w:sz w:val="24"/>
          <w:szCs w:val="24"/>
          <w:lang w:eastAsia="ru-RU"/>
        </w:rPr>
        <w:softHyphen/>
        <w:t>ностью решить поставленную перед ним коммуникативную задачу.</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если ученик понял менее 50 % текста и выделил из него менее половины основных фактов. Он не смог решить поставл</w:t>
      </w:r>
      <w:r>
        <w:rPr>
          <w:rFonts w:ascii="Times New Roman" w:eastAsia="Times New Roman" w:hAnsi="Times New Roman" w:cs="Times New Roman"/>
          <w:bCs/>
          <w:sz w:val="24"/>
          <w:szCs w:val="24"/>
          <w:lang w:eastAsia="ru-RU"/>
        </w:rPr>
        <w:t>енную перед ним речевую задачу.</w:t>
      </w:r>
    </w:p>
    <w:p w:rsidR="00E53ED0" w:rsidRDefault="00E53ED0" w:rsidP="00E53ED0">
      <w:pPr>
        <w:spacing w:after="0" w:line="240" w:lineRule="auto"/>
        <w:ind w:left="360"/>
        <w:jc w:val="both"/>
        <w:rPr>
          <w:rFonts w:ascii="Times New Roman" w:eastAsia="Times New Roman" w:hAnsi="Times New Roman" w:cs="Times New Roman"/>
          <w:b/>
          <w:bCs/>
          <w:sz w:val="24"/>
          <w:szCs w:val="24"/>
          <w:lang w:eastAsia="ru-RU"/>
        </w:rPr>
      </w:pPr>
      <w:r w:rsidRPr="00D910E7">
        <w:rPr>
          <w:rFonts w:ascii="Times New Roman" w:eastAsia="Times New Roman" w:hAnsi="Times New Roman" w:cs="Times New Roman"/>
          <w:b/>
          <w:bCs/>
          <w:sz w:val="24"/>
          <w:szCs w:val="24"/>
          <w:lang w:eastAsia="ru-RU"/>
        </w:rPr>
        <w:t>                                                            </w:t>
      </w:r>
    </w:p>
    <w:p w:rsidR="00E53ED0" w:rsidRPr="00D910E7" w:rsidRDefault="00E53ED0" w:rsidP="00E53ED0">
      <w:pPr>
        <w:spacing w:after="0" w:line="240" w:lineRule="auto"/>
        <w:jc w:val="center"/>
        <w:rPr>
          <w:rFonts w:ascii="Times New Roman" w:eastAsia="Times New Roman" w:hAnsi="Times New Roman" w:cs="Times New Roman"/>
          <w:b/>
          <w:bCs/>
          <w:sz w:val="24"/>
          <w:szCs w:val="24"/>
          <w:lang w:eastAsia="ru-RU"/>
        </w:rPr>
      </w:pPr>
      <w:r w:rsidRPr="00D910E7">
        <w:rPr>
          <w:rFonts w:ascii="Times New Roman" w:eastAsia="Times New Roman" w:hAnsi="Times New Roman" w:cs="Times New Roman"/>
          <w:b/>
          <w:bCs/>
          <w:sz w:val="24"/>
          <w:szCs w:val="24"/>
          <w:lang w:eastAsia="ru-RU"/>
        </w:rPr>
        <w:t>Говорение</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Говорение в реальной жизни выступает в дву</w:t>
      </w:r>
      <w:r>
        <w:rPr>
          <w:rFonts w:ascii="Times New Roman" w:eastAsia="Times New Roman" w:hAnsi="Times New Roman" w:cs="Times New Roman"/>
          <w:bCs/>
          <w:sz w:val="24"/>
          <w:szCs w:val="24"/>
          <w:lang w:eastAsia="ru-RU"/>
        </w:rPr>
        <w:t>х формах общения: в виде связны</w:t>
      </w:r>
      <w:r w:rsidRPr="00D910E7">
        <w:rPr>
          <w:rFonts w:ascii="Times New Roman" w:eastAsia="Times New Roman" w:hAnsi="Times New Roman" w:cs="Times New Roman"/>
          <w:bCs/>
          <w:sz w:val="24"/>
          <w:szCs w:val="24"/>
          <w:lang w:eastAsia="ru-RU"/>
        </w:rPr>
        <w:t xml:space="preserve"> высказываний типа описания или расска</w:t>
      </w:r>
      <w:r w:rsidRPr="00D910E7">
        <w:rPr>
          <w:rFonts w:ascii="Times New Roman" w:eastAsia="Times New Roman" w:hAnsi="Times New Roman" w:cs="Times New Roman"/>
          <w:bCs/>
          <w:sz w:val="24"/>
          <w:szCs w:val="24"/>
          <w:lang w:eastAsia="ru-RU"/>
        </w:rPr>
        <w:softHyphen/>
        <w:t>за и в виде участия в беседе с партнером.</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Выдвижение овладения общением в ка</w:t>
      </w:r>
      <w:r w:rsidRPr="00D910E7">
        <w:rPr>
          <w:rFonts w:ascii="Times New Roman" w:eastAsia="Times New Roman" w:hAnsi="Times New Roman" w:cs="Times New Roman"/>
          <w:bCs/>
          <w:sz w:val="24"/>
          <w:szCs w:val="24"/>
          <w:lang w:eastAsia="ru-RU"/>
        </w:rPr>
        <w:softHyphen/>
        <w:t>честве практической задачи требует по</w:t>
      </w:r>
      <w:r w:rsidRPr="00D910E7">
        <w:rPr>
          <w:rFonts w:ascii="Times New Roman" w:eastAsia="Times New Roman" w:hAnsi="Times New Roman" w:cs="Times New Roman"/>
          <w:bCs/>
          <w:sz w:val="24"/>
          <w:szCs w:val="24"/>
          <w:lang w:eastAsia="ru-RU"/>
        </w:rPr>
        <w:softHyphen/>
        <w:t>этому, чтобы учащийся выявил свою спо</w:t>
      </w:r>
      <w:r w:rsidRPr="00D910E7">
        <w:rPr>
          <w:rFonts w:ascii="Times New Roman" w:eastAsia="Times New Roman" w:hAnsi="Times New Roman" w:cs="Times New Roman"/>
          <w:bCs/>
          <w:sz w:val="24"/>
          <w:szCs w:val="24"/>
          <w:lang w:eastAsia="ru-RU"/>
        </w:rPr>
        <w:softHyphen/>
        <w:t>собность, как в продуцировании связных высказываний, так и в умелом участии в беседе с партнером. При оценивании связ</w:t>
      </w:r>
      <w:r w:rsidRPr="00D910E7">
        <w:rPr>
          <w:rFonts w:ascii="Times New Roman" w:eastAsia="Times New Roman" w:hAnsi="Times New Roman" w:cs="Times New Roman"/>
          <w:bCs/>
          <w:sz w:val="24"/>
          <w:szCs w:val="24"/>
          <w:lang w:eastAsia="ru-RU"/>
        </w:rPr>
        <w:softHyphen/>
        <w:t>ных высказываний или участия в беседе учащихся многие учителя обращают ос</w:t>
      </w:r>
      <w:r w:rsidRPr="00D910E7">
        <w:rPr>
          <w:rFonts w:ascii="Times New Roman" w:eastAsia="Times New Roman" w:hAnsi="Times New Roman" w:cs="Times New Roman"/>
          <w:bCs/>
          <w:sz w:val="24"/>
          <w:szCs w:val="24"/>
          <w:lang w:eastAsia="ru-RU"/>
        </w:rPr>
        <w:softHyphen/>
        <w:t>новное внимание на ошибки лексическо</w:t>
      </w:r>
      <w:r w:rsidRPr="00D910E7">
        <w:rPr>
          <w:rFonts w:ascii="Times New Roman" w:eastAsia="Times New Roman" w:hAnsi="Times New Roman" w:cs="Times New Roman"/>
          <w:bCs/>
          <w:sz w:val="24"/>
          <w:szCs w:val="24"/>
          <w:lang w:eastAsia="ru-RU"/>
        </w:rPr>
        <w:softHyphen/>
        <w:t>го, грамматического характера и выстав</w:t>
      </w:r>
      <w:r w:rsidRPr="00D910E7">
        <w:rPr>
          <w:rFonts w:ascii="Times New Roman" w:eastAsia="Times New Roman" w:hAnsi="Times New Roman" w:cs="Times New Roman"/>
          <w:bCs/>
          <w:sz w:val="24"/>
          <w:szCs w:val="24"/>
          <w:lang w:eastAsia="ru-RU"/>
        </w:rPr>
        <w:softHyphen/>
        <w:t>ляют отметки, исходя только исключи</w:t>
      </w:r>
      <w:r w:rsidRPr="00D910E7">
        <w:rPr>
          <w:rFonts w:ascii="Times New Roman" w:eastAsia="Times New Roman" w:hAnsi="Times New Roman" w:cs="Times New Roman"/>
          <w:bCs/>
          <w:sz w:val="24"/>
          <w:szCs w:val="24"/>
          <w:lang w:eastAsia="ru-RU"/>
        </w:rPr>
        <w:softHyphen/>
        <w:t>тельно из количества ошибок. Подобный подход вряд ли можно назвать правиль</w:t>
      </w:r>
      <w:r w:rsidRPr="00D910E7">
        <w:rPr>
          <w:rFonts w:ascii="Times New Roman" w:eastAsia="Times New Roman" w:hAnsi="Times New Roman" w:cs="Times New Roman"/>
          <w:bCs/>
          <w:sz w:val="24"/>
          <w:szCs w:val="24"/>
          <w:lang w:eastAsia="ru-RU"/>
        </w:rPr>
        <w:softHyphen/>
        <w:t>ным.</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Во-первых, важными показателями рассказа или описания являются соответ</w:t>
      </w:r>
      <w:r w:rsidRPr="00D910E7">
        <w:rPr>
          <w:rFonts w:ascii="Times New Roman" w:eastAsia="Times New Roman" w:hAnsi="Times New Roman" w:cs="Times New Roman"/>
          <w:bCs/>
          <w:sz w:val="24"/>
          <w:szCs w:val="24"/>
          <w:lang w:eastAsia="ru-RU"/>
        </w:rPr>
        <w:softHyphen/>
        <w:t>ствия темы, полнота изложения, разнооб</w:t>
      </w:r>
      <w:r w:rsidRPr="00D910E7">
        <w:rPr>
          <w:rFonts w:ascii="Times New Roman" w:eastAsia="Times New Roman" w:hAnsi="Times New Roman" w:cs="Times New Roman"/>
          <w:bCs/>
          <w:sz w:val="24"/>
          <w:szCs w:val="24"/>
          <w:lang w:eastAsia="ru-RU"/>
        </w:rPr>
        <w:softHyphen/>
        <w:t>разие языковых средств, а в ходе бесе</w:t>
      </w:r>
      <w:r w:rsidRPr="00D910E7">
        <w:rPr>
          <w:rFonts w:ascii="Times New Roman" w:eastAsia="Times New Roman" w:hAnsi="Times New Roman" w:cs="Times New Roman"/>
          <w:bCs/>
          <w:sz w:val="24"/>
          <w:szCs w:val="24"/>
          <w:lang w:eastAsia="ru-RU"/>
        </w:rPr>
        <w:softHyphen/>
        <w:t>ды — понимание партнера, правильное реагирование на реплики партнера, раз</w:t>
      </w:r>
      <w:r w:rsidRPr="00D910E7">
        <w:rPr>
          <w:rFonts w:ascii="Times New Roman" w:eastAsia="Times New Roman" w:hAnsi="Times New Roman" w:cs="Times New Roman"/>
          <w:bCs/>
          <w:sz w:val="24"/>
          <w:szCs w:val="24"/>
          <w:lang w:eastAsia="ru-RU"/>
        </w:rPr>
        <w:softHyphen/>
        <w:t>нообразие своих реплик. Только при со</w:t>
      </w:r>
      <w:r w:rsidRPr="00D910E7">
        <w:rPr>
          <w:rFonts w:ascii="Times New Roman" w:eastAsia="Times New Roman" w:hAnsi="Times New Roman" w:cs="Times New Roman"/>
          <w:bCs/>
          <w:sz w:val="24"/>
          <w:szCs w:val="24"/>
          <w:lang w:eastAsia="ru-RU"/>
        </w:rPr>
        <w:softHyphen/>
        <w:t>блюдении этих условий речевой деятель</w:t>
      </w:r>
      <w:r w:rsidRPr="00D910E7">
        <w:rPr>
          <w:rFonts w:ascii="Times New Roman" w:eastAsia="Times New Roman" w:hAnsi="Times New Roman" w:cs="Times New Roman"/>
          <w:bCs/>
          <w:sz w:val="24"/>
          <w:szCs w:val="24"/>
          <w:lang w:eastAsia="ru-RU"/>
        </w:rPr>
        <w:softHyphen/>
        <w:t>ности можно говорить о реальном обще</w:t>
      </w:r>
      <w:r w:rsidRPr="00D910E7">
        <w:rPr>
          <w:rFonts w:ascii="Times New Roman" w:eastAsia="Times New Roman" w:hAnsi="Times New Roman" w:cs="Times New Roman"/>
          <w:bCs/>
          <w:sz w:val="24"/>
          <w:szCs w:val="24"/>
          <w:lang w:eastAsia="ru-RU"/>
        </w:rPr>
        <w:softHyphen/>
        <w:t xml:space="preserve">нии. Поэтому все эти моменты </w:t>
      </w:r>
      <w:r w:rsidRPr="00D910E7">
        <w:rPr>
          <w:rFonts w:ascii="Times New Roman" w:eastAsia="Times New Roman" w:hAnsi="Times New Roman" w:cs="Times New Roman"/>
          <w:bCs/>
          <w:sz w:val="24"/>
          <w:szCs w:val="24"/>
          <w:lang w:eastAsia="ru-RU"/>
        </w:rPr>
        <w:lastRenderedPageBreak/>
        <w:t>должны учитываться, прежде всего, при оценке речевых произведений школьников.                               </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Во-вторых, ошибки бывают разными. Одни из них нарушают общение, т. е. ведут к непониманию. Другие же, хотя и свиде</w:t>
      </w:r>
      <w:r w:rsidRPr="00D910E7">
        <w:rPr>
          <w:rFonts w:ascii="Times New Roman" w:eastAsia="Times New Roman" w:hAnsi="Times New Roman" w:cs="Times New Roman"/>
          <w:bCs/>
          <w:sz w:val="24"/>
          <w:szCs w:val="24"/>
          <w:lang w:eastAsia="ru-RU"/>
        </w:rPr>
        <w:softHyphen/>
        <w:t>тельствуют о нарушениях нормы, но не нарушают понимания. Последние можно рассматривать как оговорки.</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В связи с этим основными критериями оценки умений говорения следует счи</w:t>
      </w:r>
      <w:r w:rsidRPr="00D910E7">
        <w:rPr>
          <w:rFonts w:ascii="Times New Roman" w:eastAsia="Times New Roman" w:hAnsi="Times New Roman" w:cs="Times New Roman"/>
          <w:bCs/>
          <w:sz w:val="24"/>
          <w:szCs w:val="24"/>
          <w:lang w:eastAsia="ru-RU"/>
        </w:rPr>
        <w:softHyphen/>
        <w:t>тать:</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D910E7">
        <w:rPr>
          <w:rFonts w:ascii="Times New Roman" w:eastAsia="Times New Roman" w:hAnsi="Times New Roman" w:cs="Times New Roman"/>
          <w:bCs/>
          <w:sz w:val="24"/>
          <w:szCs w:val="24"/>
          <w:lang w:eastAsia="ru-RU"/>
        </w:rPr>
        <w:t>соответствие теме,</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D910E7">
        <w:rPr>
          <w:rFonts w:ascii="Times New Roman" w:eastAsia="Times New Roman" w:hAnsi="Times New Roman" w:cs="Times New Roman"/>
          <w:bCs/>
          <w:sz w:val="24"/>
          <w:szCs w:val="24"/>
          <w:lang w:eastAsia="ru-RU"/>
        </w:rPr>
        <w:t>достаточный объ</w:t>
      </w:r>
      <w:r w:rsidRPr="00D910E7">
        <w:rPr>
          <w:rFonts w:ascii="Times New Roman" w:eastAsia="Times New Roman" w:hAnsi="Times New Roman" w:cs="Times New Roman"/>
          <w:bCs/>
          <w:sz w:val="24"/>
          <w:szCs w:val="24"/>
          <w:lang w:eastAsia="ru-RU"/>
        </w:rPr>
        <w:softHyphen/>
        <w:t>ем высказывания,</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разнообразие языковых средств и т. п.,</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а ошибки целесообразно рассматривать как дополнительный кри</w:t>
      </w:r>
      <w:r w:rsidRPr="00D910E7">
        <w:rPr>
          <w:rFonts w:ascii="Times New Roman" w:eastAsia="Times New Roman" w:hAnsi="Times New Roman" w:cs="Times New Roman"/>
          <w:bCs/>
          <w:sz w:val="24"/>
          <w:szCs w:val="24"/>
          <w:lang w:eastAsia="ru-RU"/>
        </w:rPr>
        <w:softHyphen/>
        <w:t>терий.</w:t>
      </w:r>
    </w:p>
    <w:p w:rsidR="00E53ED0" w:rsidRPr="00D910E7"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 </w:t>
      </w:r>
    </w:p>
    <w:p w:rsidR="00E53ED0" w:rsidRPr="00D910E7"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                                        Высказывание в форме рассказа, описания</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w:t>
      </w:r>
      <w:r w:rsidRPr="00D910E7">
        <w:rPr>
          <w:rFonts w:ascii="Times New Roman" w:eastAsia="Times New Roman" w:hAnsi="Times New Roman" w:cs="Times New Roman"/>
          <w:b/>
          <w:bCs/>
          <w:sz w:val="24"/>
          <w:szCs w:val="24"/>
          <w:lang w:eastAsia="ru-RU"/>
        </w:rPr>
        <w:t>«5»</w:t>
      </w:r>
      <w:r w:rsidRPr="00D910E7">
        <w:rPr>
          <w:rFonts w:ascii="Times New Roman" w:eastAsia="Times New Roman" w:hAnsi="Times New Roman" w:cs="Times New Roman"/>
          <w:bCs/>
          <w:sz w:val="24"/>
          <w:szCs w:val="24"/>
          <w:lang w:eastAsia="ru-RU"/>
        </w:rPr>
        <w:t> ставится ученику, если он в целом справился с поставленными рече</w:t>
      </w:r>
      <w:r w:rsidRPr="00D910E7">
        <w:rPr>
          <w:rFonts w:ascii="Times New Roman" w:eastAsia="Times New Roman" w:hAnsi="Times New Roman" w:cs="Times New Roman"/>
          <w:bCs/>
          <w:sz w:val="24"/>
          <w:szCs w:val="24"/>
          <w:lang w:eastAsia="ru-RU"/>
        </w:rPr>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D910E7">
        <w:rPr>
          <w:rFonts w:ascii="Times New Roman" w:eastAsia="Times New Roman" w:hAnsi="Times New Roman" w:cs="Times New Roman"/>
          <w:bCs/>
          <w:sz w:val="24"/>
          <w:szCs w:val="24"/>
          <w:lang w:eastAsia="ru-RU"/>
        </w:rPr>
        <w:softHyphen/>
        <w:t>ски отсутствовали ошибки, нарушающие коммуникацию, или они были незначи</w:t>
      </w:r>
      <w:r w:rsidRPr="00D910E7">
        <w:rPr>
          <w:rFonts w:ascii="Times New Roman" w:eastAsia="Times New Roman" w:hAnsi="Times New Roman" w:cs="Times New Roman"/>
          <w:bCs/>
          <w:sz w:val="24"/>
          <w:szCs w:val="24"/>
          <w:lang w:eastAsia="ru-RU"/>
        </w:rPr>
        <w:softHyphen/>
        <w:t>тельны. Объем высказывания соответство</w:t>
      </w:r>
      <w:r w:rsidRPr="00D910E7">
        <w:rPr>
          <w:rFonts w:ascii="Times New Roman" w:eastAsia="Times New Roman" w:hAnsi="Times New Roman" w:cs="Times New Roman"/>
          <w:bCs/>
          <w:sz w:val="24"/>
          <w:szCs w:val="24"/>
          <w:lang w:eastAsia="ru-RU"/>
        </w:rPr>
        <w:softHyphen/>
        <w:t>вал тому, что задано программой на дан</w:t>
      </w:r>
      <w:r w:rsidRPr="00D910E7">
        <w:rPr>
          <w:rFonts w:ascii="Times New Roman" w:eastAsia="Times New Roman" w:hAnsi="Times New Roman" w:cs="Times New Roman"/>
          <w:bCs/>
          <w:sz w:val="24"/>
          <w:szCs w:val="24"/>
          <w:lang w:eastAsia="ru-RU"/>
        </w:rPr>
        <w:softHyphen/>
        <w:t>ном году обучения. Наблюдалась легкость речи и достаточно правильное произно</w:t>
      </w:r>
      <w:r w:rsidRPr="00D910E7">
        <w:rPr>
          <w:rFonts w:ascii="Times New Roman" w:eastAsia="Times New Roman" w:hAnsi="Times New Roman" w:cs="Times New Roman"/>
          <w:bCs/>
          <w:sz w:val="24"/>
          <w:szCs w:val="24"/>
          <w:lang w:eastAsia="ru-RU"/>
        </w:rPr>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 </w:t>
      </w:r>
      <w:r w:rsidRPr="00D910E7">
        <w:rPr>
          <w:rFonts w:ascii="Times New Roman" w:eastAsia="Times New Roman" w:hAnsi="Times New Roman" w:cs="Times New Roman"/>
          <w:bCs/>
          <w:sz w:val="24"/>
          <w:szCs w:val="24"/>
          <w:lang w:eastAsia="ru-RU"/>
        </w:rPr>
        <w:t>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D910E7">
        <w:rPr>
          <w:rFonts w:ascii="Times New Roman" w:eastAsia="Times New Roman" w:hAnsi="Times New Roman" w:cs="Times New Roman"/>
          <w:bCs/>
          <w:sz w:val="24"/>
          <w:szCs w:val="24"/>
          <w:lang w:eastAsia="ru-RU"/>
        </w:rPr>
        <w:softHyphen/>
        <w:t>лены правильно. Однако были сделаны отдельные ошибки, нарушающие комму</w:t>
      </w:r>
      <w:r w:rsidRPr="00D910E7">
        <w:rPr>
          <w:rFonts w:ascii="Times New Roman" w:eastAsia="Times New Roman" w:hAnsi="Times New Roman" w:cs="Times New Roman"/>
          <w:bCs/>
          <w:sz w:val="24"/>
          <w:szCs w:val="24"/>
          <w:lang w:eastAsia="ru-RU"/>
        </w:rPr>
        <w:softHyphen/>
        <w:t>никацию. Темп речи был несколько за</w:t>
      </w:r>
      <w:r w:rsidRPr="00D910E7">
        <w:rPr>
          <w:rFonts w:ascii="Times New Roman" w:eastAsia="Times New Roman" w:hAnsi="Times New Roman" w:cs="Times New Roman"/>
          <w:bCs/>
          <w:sz w:val="24"/>
          <w:szCs w:val="24"/>
          <w:lang w:eastAsia="ru-RU"/>
        </w:rPr>
        <w:softHyphen/>
        <w:t>медлен. Отмечалось произношение, стра</w:t>
      </w:r>
      <w:r w:rsidRPr="00D910E7">
        <w:rPr>
          <w:rFonts w:ascii="Times New Roman" w:eastAsia="Times New Roman" w:hAnsi="Times New Roman" w:cs="Times New Roman"/>
          <w:bCs/>
          <w:sz w:val="24"/>
          <w:szCs w:val="24"/>
          <w:lang w:eastAsia="ru-RU"/>
        </w:rPr>
        <w:softHyphen/>
        <w:t>дающее сильным влиянием родного язы</w:t>
      </w:r>
      <w:r w:rsidRPr="00D910E7">
        <w:rPr>
          <w:rFonts w:ascii="Times New Roman" w:eastAsia="Times New Roman" w:hAnsi="Times New Roman" w:cs="Times New Roman"/>
          <w:bCs/>
          <w:sz w:val="24"/>
          <w:szCs w:val="24"/>
          <w:lang w:eastAsia="ru-RU"/>
        </w:rPr>
        <w:softHyphen/>
        <w:t>ка. Речь была недостаточно эмоциональ</w:t>
      </w:r>
      <w:r w:rsidRPr="00D910E7">
        <w:rPr>
          <w:rFonts w:ascii="Times New Roman" w:eastAsia="Times New Roman" w:hAnsi="Times New Roman" w:cs="Times New Roman"/>
          <w:bCs/>
          <w:sz w:val="24"/>
          <w:szCs w:val="24"/>
          <w:lang w:eastAsia="ru-RU"/>
        </w:rPr>
        <w:softHyphen/>
        <w:t>но окрашена. Элементы оценки имели место, но в большей степени высказыва</w:t>
      </w:r>
      <w:r w:rsidRPr="00D910E7">
        <w:rPr>
          <w:rFonts w:ascii="Times New Roman" w:eastAsia="Times New Roman" w:hAnsi="Times New Roman" w:cs="Times New Roman"/>
          <w:bCs/>
          <w:sz w:val="24"/>
          <w:szCs w:val="24"/>
          <w:lang w:eastAsia="ru-RU"/>
        </w:rPr>
        <w:softHyphen/>
        <w:t>ние содержало информацию и отражало конкретные факты.</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если он сумел в основном решить поставленную речевую задачу, но диапазон языковых средств был ограничен, объем высказыва</w:t>
      </w:r>
      <w:r w:rsidRPr="00D910E7">
        <w:rPr>
          <w:rFonts w:ascii="Times New Roman" w:eastAsia="Times New Roman" w:hAnsi="Times New Roman" w:cs="Times New Roman"/>
          <w:bCs/>
          <w:sz w:val="24"/>
          <w:szCs w:val="24"/>
          <w:lang w:eastAsia="ru-RU"/>
        </w:rPr>
        <w:softHyphen/>
        <w:t>ния не достигал нормы. Ученик допускал языковые ошибки. В некоторых местах нарушалась последовательность высказы</w:t>
      </w:r>
      <w:r w:rsidRPr="00D910E7">
        <w:rPr>
          <w:rFonts w:ascii="Times New Roman" w:eastAsia="Times New Roman" w:hAnsi="Times New Roman" w:cs="Times New Roman"/>
          <w:bCs/>
          <w:sz w:val="24"/>
          <w:szCs w:val="24"/>
          <w:lang w:eastAsia="ru-RU"/>
        </w:rPr>
        <w:softHyphen/>
        <w:t>вания. Практически отсутствовали эле</w:t>
      </w:r>
      <w:r w:rsidRPr="00D910E7">
        <w:rPr>
          <w:rFonts w:ascii="Times New Roman" w:eastAsia="Times New Roman" w:hAnsi="Times New Roman" w:cs="Times New Roman"/>
          <w:bCs/>
          <w:sz w:val="24"/>
          <w:szCs w:val="24"/>
          <w:lang w:eastAsia="ru-RU"/>
        </w:rPr>
        <w:softHyphen/>
        <w:t>менты оценки и выражения собственного мнения. Речь не была эмоционально ок</w:t>
      </w:r>
      <w:r w:rsidRPr="00D910E7">
        <w:rPr>
          <w:rFonts w:ascii="Times New Roman" w:eastAsia="Times New Roman" w:hAnsi="Times New Roman" w:cs="Times New Roman"/>
          <w:bCs/>
          <w:sz w:val="24"/>
          <w:szCs w:val="24"/>
          <w:lang w:eastAsia="ru-RU"/>
        </w:rPr>
        <w:softHyphen/>
        <w:t>рашенной. Темп речи был за</w:t>
      </w:r>
      <w:r w:rsidRPr="00D910E7">
        <w:rPr>
          <w:rFonts w:ascii="Times New Roman" w:eastAsia="Times New Roman" w:hAnsi="Times New Roman" w:cs="Times New Roman"/>
          <w:bCs/>
          <w:sz w:val="24"/>
          <w:szCs w:val="24"/>
          <w:lang w:eastAsia="ru-RU"/>
        </w:rPr>
        <w:softHyphen/>
        <w:t>медленным.</w:t>
      </w:r>
    </w:p>
    <w:p w:rsidR="00E53ED0" w:rsidRPr="00D910E7" w:rsidRDefault="00E53ED0" w:rsidP="00E53ED0">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ученику, если он только частично справился с решением коммуникативной задачи. Высказывание было небольшим по объему (не соответ</w:t>
      </w:r>
      <w:r w:rsidRPr="00D910E7">
        <w:rPr>
          <w:rFonts w:ascii="Times New Roman" w:eastAsia="Times New Roman" w:hAnsi="Times New Roman" w:cs="Times New Roman"/>
          <w:bCs/>
          <w:sz w:val="24"/>
          <w:szCs w:val="24"/>
          <w:lang w:eastAsia="ru-RU"/>
        </w:rPr>
        <w:softHyphen/>
        <w:t>ствовало требованиям программы). Наб</w:t>
      </w:r>
      <w:r w:rsidRPr="00D910E7">
        <w:rPr>
          <w:rFonts w:ascii="Times New Roman" w:eastAsia="Times New Roman" w:hAnsi="Times New Roman" w:cs="Times New Roman"/>
          <w:bCs/>
          <w:sz w:val="24"/>
          <w:szCs w:val="24"/>
          <w:lang w:eastAsia="ru-RU"/>
        </w:rPr>
        <w:softHyphen/>
        <w:t>людалась узость вокабуляра. Отсутствова</w:t>
      </w:r>
      <w:r w:rsidRPr="00D910E7">
        <w:rPr>
          <w:rFonts w:ascii="Times New Roman" w:eastAsia="Times New Roman" w:hAnsi="Times New Roman" w:cs="Times New Roman"/>
          <w:bCs/>
          <w:sz w:val="24"/>
          <w:szCs w:val="24"/>
          <w:lang w:eastAsia="ru-RU"/>
        </w:rPr>
        <w:softHyphen/>
        <w:t>ли элементы собственной оценки. Уча</w:t>
      </w:r>
      <w:r w:rsidRPr="00D910E7">
        <w:rPr>
          <w:rFonts w:ascii="Times New Roman" w:eastAsia="Times New Roman" w:hAnsi="Times New Roman" w:cs="Times New Roman"/>
          <w:bCs/>
          <w:sz w:val="24"/>
          <w:szCs w:val="24"/>
          <w:lang w:eastAsia="ru-RU"/>
        </w:rPr>
        <w:softHyphen/>
        <w:t>щийся допускал большое количество оши</w:t>
      </w:r>
      <w:r w:rsidRPr="00D910E7">
        <w:rPr>
          <w:rFonts w:ascii="Times New Roman" w:eastAsia="Times New Roman" w:hAnsi="Times New Roman" w:cs="Times New Roman"/>
          <w:bCs/>
          <w:sz w:val="24"/>
          <w:szCs w:val="24"/>
          <w:lang w:eastAsia="ru-RU"/>
        </w:rPr>
        <w:softHyphen/>
        <w:t>бок, как языковых, так и фонетических. Многие ошибки нарушали общение, в результате чего возникало непонимание между речевыми партнерами.</w:t>
      </w:r>
    </w:p>
    <w:p w:rsidR="003F321C" w:rsidRDefault="00E53ED0" w:rsidP="00E53ED0">
      <w:pPr>
        <w:spacing w:after="0" w:line="240" w:lineRule="auto"/>
        <w:ind w:left="360"/>
        <w:jc w:val="both"/>
        <w:rPr>
          <w:rFonts w:ascii="Times New Roman" w:eastAsia="Times New Roman" w:hAnsi="Times New Roman" w:cs="Times New Roman"/>
          <w:b/>
          <w:bCs/>
          <w:sz w:val="24"/>
          <w:szCs w:val="24"/>
          <w:lang w:eastAsia="ru-RU"/>
        </w:rPr>
      </w:pPr>
      <w:r w:rsidRPr="00D910E7">
        <w:rPr>
          <w:rFonts w:ascii="Times New Roman" w:eastAsia="Times New Roman" w:hAnsi="Times New Roman" w:cs="Times New Roman"/>
          <w:b/>
          <w:bCs/>
          <w:sz w:val="24"/>
          <w:szCs w:val="24"/>
          <w:lang w:eastAsia="ru-RU"/>
        </w:rPr>
        <w:t>                                                          </w:t>
      </w:r>
    </w:p>
    <w:p w:rsidR="00E53ED0" w:rsidRPr="00D910E7" w:rsidRDefault="00E53ED0" w:rsidP="003F321C">
      <w:pPr>
        <w:spacing w:after="0" w:line="240" w:lineRule="auto"/>
        <w:ind w:left="360"/>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Участие в беседе</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Cs/>
          <w:sz w:val="24"/>
          <w:szCs w:val="24"/>
          <w:lang w:eastAsia="ru-RU"/>
        </w:rPr>
        <w:t>При оценивании этого вида говорения важнейшим критерием также как и при оценивании связных высказываний явля</w:t>
      </w:r>
      <w:r w:rsidRPr="00D910E7">
        <w:rPr>
          <w:rFonts w:ascii="Times New Roman" w:eastAsia="Times New Roman" w:hAnsi="Times New Roman" w:cs="Times New Roman"/>
          <w:bCs/>
          <w:sz w:val="24"/>
          <w:szCs w:val="24"/>
          <w:lang w:eastAsia="ru-RU"/>
        </w:rPr>
        <w:softHyphen/>
        <w:t>ется речевое качество и умение справить</w:t>
      </w:r>
      <w:r w:rsidRPr="00D910E7">
        <w:rPr>
          <w:rFonts w:ascii="Times New Roman" w:eastAsia="Times New Roman" w:hAnsi="Times New Roman" w:cs="Times New Roman"/>
          <w:bCs/>
          <w:sz w:val="24"/>
          <w:szCs w:val="24"/>
          <w:lang w:eastAsia="ru-RU"/>
        </w:rPr>
        <w:softHyphen/>
        <w:t>ся с речевой задачей, т. е. понять партне</w:t>
      </w:r>
      <w:r w:rsidRPr="00D910E7">
        <w:rPr>
          <w:rFonts w:ascii="Times New Roman" w:eastAsia="Times New Roman" w:hAnsi="Times New Roman" w:cs="Times New Roman"/>
          <w:bCs/>
          <w:sz w:val="24"/>
          <w:szCs w:val="24"/>
          <w:lang w:eastAsia="ru-RU"/>
        </w:rPr>
        <w:softHyphen/>
        <w:t>ра и реагировать правильно на его репли</w:t>
      </w:r>
      <w:r w:rsidRPr="00D910E7">
        <w:rPr>
          <w:rFonts w:ascii="Times New Roman" w:eastAsia="Times New Roman" w:hAnsi="Times New Roman" w:cs="Times New Roman"/>
          <w:bCs/>
          <w:sz w:val="24"/>
          <w:szCs w:val="24"/>
          <w:lang w:eastAsia="ru-RU"/>
        </w:rPr>
        <w:softHyphen/>
        <w:t>ки, умение поддержать беседу на опреде</w:t>
      </w:r>
      <w:r w:rsidRPr="00D910E7">
        <w:rPr>
          <w:rFonts w:ascii="Times New Roman" w:eastAsia="Times New Roman" w:hAnsi="Times New Roman" w:cs="Times New Roman"/>
          <w:bCs/>
          <w:sz w:val="24"/>
          <w:szCs w:val="24"/>
          <w:lang w:eastAsia="ru-RU"/>
        </w:rPr>
        <w:softHyphen/>
        <w:t>ленную тему. Диапазон используемых язы</w:t>
      </w:r>
      <w:r w:rsidRPr="00D910E7">
        <w:rPr>
          <w:rFonts w:ascii="Times New Roman" w:eastAsia="Times New Roman" w:hAnsi="Times New Roman" w:cs="Times New Roman"/>
          <w:bCs/>
          <w:sz w:val="24"/>
          <w:szCs w:val="24"/>
          <w:lang w:eastAsia="ru-RU"/>
        </w:rPr>
        <w:softHyphen/>
        <w:t>ковых средств, в данном случае, предостав</w:t>
      </w:r>
      <w:r w:rsidRPr="00D910E7">
        <w:rPr>
          <w:rFonts w:ascii="Times New Roman" w:eastAsia="Times New Roman" w:hAnsi="Times New Roman" w:cs="Times New Roman"/>
          <w:bCs/>
          <w:sz w:val="24"/>
          <w:szCs w:val="24"/>
          <w:lang w:eastAsia="ru-RU"/>
        </w:rPr>
        <w:softHyphen/>
        <w:t>ляется учащемуся.</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w:t>
      </w:r>
      <w:r w:rsidRPr="00D910E7">
        <w:rPr>
          <w:rFonts w:ascii="Times New Roman" w:eastAsia="Times New Roman" w:hAnsi="Times New Roman" w:cs="Times New Roman"/>
          <w:b/>
          <w:bCs/>
          <w:sz w:val="24"/>
          <w:szCs w:val="24"/>
          <w:lang w:eastAsia="ru-RU"/>
        </w:rPr>
        <w:t>«5»</w:t>
      </w:r>
      <w:r w:rsidRPr="00D910E7">
        <w:rPr>
          <w:rFonts w:ascii="Times New Roman" w:eastAsia="Times New Roman" w:hAnsi="Times New Roman" w:cs="Times New Roman"/>
          <w:bCs/>
          <w:sz w:val="24"/>
          <w:szCs w:val="24"/>
          <w:lang w:eastAsia="ru-RU"/>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D910E7">
        <w:rPr>
          <w:rFonts w:ascii="Times New Roman" w:eastAsia="Times New Roman" w:hAnsi="Times New Roman" w:cs="Times New Roman"/>
          <w:bCs/>
          <w:sz w:val="24"/>
          <w:szCs w:val="24"/>
          <w:lang w:eastAsia="ru-RU"/>
        </w:rPr>
        <w:softHyphen/>
        <w:t>щие коммуникацию.</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ставится учащемуся, кото</w:t>
      </w:r>
      <w:r w:rsidRPr="00D910E7">
        <w:rPr>
          <w:rFonts w:ascii="Times New Roman" w:eastAsia="Times New Roman" w:hAnsi="Times New Roman" w:cs="Times New Roman"/>
          <w:bCs/>
          <w:sz w:val="24"/>
          <w:szCs w:val="24"/>
          <w:lang w:eastAsia="ru-RU"/>
        </w:rPr>
        <w:softHyphen/>
        <w:t>рый решил речевую задачу, но произно</w:t>
      </w:r>
      <w:r w:rsidRPr="00D910E7">
        <w:rPr>
          <w:rFonts w:ascii="Times New Roman" w:eastAsia="Times New Roman" w:hAnsi="Times New Roman" w:cs="Times New Roman"/>
          <w:bCs/>
          <w:sz w:val="24"/>
          <w:szCs w:val="24"/>
          <w:lang w:eastAsia="ru-RU"/>
        </w:rPr>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D910E7">
        <w:rPr>
          <w:rFonts w:ascii="Times New Roman" w:eastAsia="Times New Roman" w:hAnsi="Times New Roman" w:cs="Times New Roman"/>
          <w:bCs/>
          <w:sz w:val="24"/>
          <w:szCs w:val="24"/>
          <w:lang w:eastAsia="ru-RU"/>
        </w:rPr>
        <w:softHyphen/>
        <w:t>ствовали ошибки, нарушающие коммуни</w:t>
      </w:r>
      <w:r w:rsidRPr="00D910E7">
        <w:rPr>
          <w:rFonts w:ascii="Times New Roman" w:eastAsia="Times New Roman" w:hAnsi="Times New Roman" w:cs="Times New Roman"/>
          <w:bCs/>
          <w:sz w:val="24"/>
          <w:szCs w:val="24"/>
          <w:lang w:eastAsia="ru-RU"/>
        </w:rPr>
        <w:softHyphen/>
        <w:t>кацию.</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i/>
          <w:iCs/>
          <w:sz w:val="24"/>
          <w:szCs w:val="24"/>
          <w:lang w:eastAsia="ru-RU"/>
        </w:rPr>
        <w:t> </w:t>
      </w:r>
      <w:r w:rsidRPr="00D910E7">
        <w:rPr>
          <w:rFonts w:ascii="Times New Roman" w:eastAsia="Times New Roman" w:hAnsi="Times New Roman" w:cs="Times New Roman"/>
          <w:bCs/>
          <w:sz w:val="24"/>
          <w:szCs w:val="24"/>
          <w:lang w:eastAsia="ru-RU"/>
        </w:rPr>
        <w:t>выставляется, если учащий</w:t>
      </w:r>
      <w:r w:rsidRPr="00D910E7">
        <w:rPr>
          <w:rFonts w:ascii="Times New Roman" w:eastAsia="Times New Roman" w:hAnsi="Times New Roman" w:cs="Times New Roman"/>
          <w:bCs/>
          <w:sz w:val="24"/>
          <w:szCs w:val="24"/>
          <w:lang w:eastAsia="ru-RU"/>
        </w:rPr>
        <w:softHyphen/>
        <w:t>ся не справился с решением речевой зада</w:t>
      </w:r>
      <w:r w:rsidRPr="00D910E7">
        <w:rPr>
          <w:rFonts w:ascii="Times New Roman" w:eastAsia="Times New Roman" w:hAnsi="Times New Roman" w:cs="Times New Roman"/>
          <w:bCs/>
          <w:sz w:val="24"/>
          <w:szCs w:val="24"/>
          <w:lang w:eastAsia="ru-RU"/>
        </w:rPr>
        <w:softHyphen/>
        <w:t>чи. Затруднялся ответить на побуждаю</w:t>
      </w:r>
      <w:r w:rsidRPr="00D910E7">
        <w:rPr>
          <w:rFonts w:ascii="Times New Roman" w:eastAsia="Times New Roman" w:hAnsi="Times New Roman" w:cs="Times New Roman"/>
          <w:bCs/>
          <w:sz w:val="24"/>
          <w:szCs w:val="24"/>
          <w:lang w:eastAsia="ru-RU"/>
        </w:rPr>
        <w:softHyphen/>
        <w:t>щие к говорению реплики партнера. Ком</w:t>
      </w:r>
      <w:r w:rsidRPr="00D910E7">
        <w:rPr>
          <w:rFonts w:ascii="Times New Roman" w:eastAsia="Times New Roman" w:hAnsi="Times New Roman" w:cs="Times New Roman"/>
          <w:bCs/>
          <w:sz w:val="24"/>
          <w:szCs w:val="24"/>
          <w:lang w:eastAsia="ru-RU"/>
        </w:rPr>
        <w:softHyphen/>
        <w:t>муникация не состоялась.</w:t>
      </w:r>
    </w:p>
    <w:p w:rsidR="003F321C" w:rsidRDefault="003F321C" w:rsidP="003F321C">
      <w:pPr>
        <w:spacing w:after="0" w:line="240" w:lineRule="auto"/>
        <w:jc w:val="both"/>
        <w:rPr>
          <w:rFonts w:ascii="Times New Roman" w:eastAsia="Times New Roman" w:hAnsi="Times New Roman" w:cs="Times New Roman"/>
          <w:b/>
          <w:bCs/>
          <w:sz w:val="24"/>
          <w:szCs w:val="24"/>
          <w:lang w:eastAsia="ru-RU"/>
        </w:rPr>
      </w:pP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lastRenderedPageBreak/>
        <w:t>Оценивание письменной речи учащихся</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w:t>
      </w:r>
      <w:r w:rsidRPr="00D910E7">
        <w:rPr>
          <w:rFonts w:ascii="Times New Roman" w:eastAsia="Times New Roman" w:hAnsi="Times New Roman" w:cs="Times New Roman"/>
          <w:b/>
          <w:bCs/>
          <w:sz w:val="24"/>
          <w:szCs w:val="24"/>
          <w:lang w:eastAsia="ru-RU"/>
        </w:rPr>
        <w:t>«5»</w:t>
      </w:r>
      <w:r w:rsidRPr="00D910E7">
        <w:rPr>
          <w:rFonts w:ascii="Times New Roman" w:eastAsia="Times New Roman" w:hAnsi="Times New Roman" w:cs="Times New Roman"/>
          <w:bCs/>
          <w:sz w:val="24"/>
          <w:szCs w:val="24"/>
          <w:lang w:eastAsia="ru-RU"/>
        </w:rPr>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«4»</w:t>
      </w:r>
      <w:r w:rsidRPr="00D910E7">
        <w:rPr>
          <w:rFonts w:ascii="Times New Roman" w:eastAsia="Times New Roman" w:hAnsi="Times New Roman" w:cs="Times New Roman"/>
          <w:bCs/>
          <w:sz w:val="24"/>
          <w:szCs w:val="24"/>
          <w:lang w:eastAsia="ru-RU"/>
        </w:rPr>
        <w:t> Коммуникативная задача решена, но лексико-грамматические погрешности, в том числе выходящих за базовый уровень,  препятствуют пониманию.</w:t>
      </w:r>
      <w:r w:rsidRPr="00D910E7">
        <w:rPr>
          <w:rFonts w:ascii="Times New Roman" w:eastAsia="Times New Roman" w:hAnsi="Times New Roman" w:cs="Times New Roman"/>
          <w:b/>
          <w:bCs/>
          <w:i/>
          <w:iCs/>
          <w:sz w:val="24"/>
          <w:szCs w:val="24"/>
          <w:lang w:eastAsia="ru-RU"/>
        </w:rPr>
        <w:t> </w:t>
      </w:r>
      <w:r w:rsidRPr="00D910E7">
        <w:rPr>
          <w:rFonts w:ascii="Times New Roman" w:eastAsia="Times New Roman" w:hAnsi="Times New Roman" w:cs="Times New Roman"/>
          <w:bCs/>
          <w:sz w:val="24"/>
          <w:szCs w:val="24"/>
          <w:lang w:eastAsia="ru-RU"/>
        </w:rPr>
        <w:t>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w:t>
      </w:r>
      <w:r w:rsidRPr="00D910E7">
        <w:rPr>
          <w:rFonts w:ascii="Times New Roman" w:eastAsia="Times New Roman" w:hAnsi="Times New Roman" w:cs="Times New Roman"/>
          <w:b/>
          <w:bCs/>
          <w:i/>
          <w:iCs/>
          <w:sz w:val="24"/>
          <w:szCs w:val="24"/>
          <w:lang w:eastAsia="ru-RU"/>
        </w:rPr>
        <w:t> </w:t>
      </w:r>
      <w:r w:rsidRPr="00D910E7">
        <w:rPr>
          <w:rFonts w:ascii="Times New Roman" w:eastAsia="Times New Roman" w:hAnsi="Times New Roman" w:cs="Times New Roman"/>
          <w:bCs/>
          <w:sz w:val="24"/>
          <w:szCs w:val="24"/>
          <w:lang w:eastAsia="ru-RU"/>
        </w:rPr>
        <w:t>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«3»</w:t>
      </w:r>
      <w:r w:rsidRPr="00D910E7">
        <w:rPr>
          <w:rFonts w:ascii="Times New Roman" w:eastAsia="Times New Roman" w:hAnsi="Times New Roman" w:cs="Times New Roman"/>
          <w:bCs/>
          <w:sz w:val="24"/>
          <w:szCs w:val="24"/>
          <w:lang w:eastAsia="ru-RU"/>
        </w:rPr>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E53ED0" w:rsidRPr="00D910E7" w:rsidRDefault="00E53ED0" w:rsidP="003F321C">
      <w:pPr>
        <w:spacing w:after="0" w:line="240" w:lineRule="auto"/>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i/>
          <w:iCs/>
          <w:sz w:val="24"/>
          <w:szCs w:val="24"/>
          <w:lang w:eastAsia="ru-RU"/>
        </w:rPr>
        <w:t>Оценка «2»</w:t>
      </w:r>
      <w:r w:rsidRPr="00D910E7">
        <w:rPr>
          <w:rFonts w:ascii="Times New Roman" w:eastAsia="Times New Roman" w:hAnsi="Times New Roman" w:cs="Times New Roman"/>
          <w:bCs/>
          <w:sz w:val="24"/>
          <w:szCs w:val="24"/>
          <w:lang w:eastAsia="ru-RU"/>
        </w:rPr>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D910E7">
        <w:rPr>
          <w:rFonts w:ascii="Times New Roman" w:eastAsia="Times New Roman" w:hAnsi="Times New Roman" w:cs="Times New Roman"/>
          <w:b/>
          <w:bCs/>
          <w:i/>
          <w:iCs/>
          <w:sz w:val="24"/>
          <w:szCs w:val="24"/>
          <w:lang w:eastAsia="ru-RU"/>
        </w:rPr>
        <w:t>. </w:t>
      </w:r>
      <w:r w:rsidRPr="00D910E7">
        <w:rPr>
          <w:rFonts w:ascii="Times New Roman" w:eastAsia="Times New Roman" w:hAnsi="Times New Roman" w:cs="Times New Roman"/>
          <w:bCs/>
          <w:sz w:val="24"/>
          <w:szCs w:val="24"/>
          <w:lang w:eastAsia="ru-RU"/>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E53ED0" w:rsidRPr="0040256B" w:rsidRDefault="00E53ED0" w:rsidP="00E53ED0">
      <w:pPr>
        <w:spacing w:after="0" w:line="240" w:lineRule="auto"/>
        <w:ind w:left="360"/>
        <w:jc w:val="both"/>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 </w:t>
      </w:r>
    </w:p>
    <w:p w:rsidR="00E53ED0" w:rsidRPr="00D910E7" w:rsidRDefault="00E53ED0" w:rsidP="003F321C">
      <w:pPr>
        <w:spacing w:after="0" w:line="240" w:lineRule="auto"/>
        <w:jc w:val="center"/>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Оценка самостоятельных письменных и контрольных работ.</w:t>
      </w:r>
    </w:p>
    <w:p w:rsidR="00E53ED0" w:rsidRPr="004D4B2E" w:rsidRDefault="00E53ED0" w:rsidP="003F321C">
      <w:pPr>
        <w:spacing w:after="0" w:line="240" w:lineRule="auto"/>
        <w:rPr>
          <w:rFonts w:ascii="Times New Roman" w:eastAsia="Times New Roman" w:hAnsi="Times New Roman" w:cs="Times New Roman"/>
          <w:bCs/>
          <w:sz w:val="24"/>
          <w:szCs w:val="24"/>
          <w:lang w:eastAsia="ru-RU"/>
        </w:rPr>
      </w:pPr>
      <w:r w:rsidRPr="00D910E7">
        <w:rPr>
          <w:rFonts w:ascii="Times New Roman" w:eastAsia="Times New Roman" w:hAnsi="Times New Roman" w:cs="Times New Roman"/>
          <w:b/>
          <w:bCs/>
          <w:sz w:val="24"/>
          <w:szCs w:val="24"/>
          <w:lang w:eastAsia="ru-RU"/>
        </w:rPr>
        <w:t>Отметка "5"</w:t>
      </w:r>
      <w:r w:rsidRPr="00D910E7">
        <w:rPr>
          <w:rFonts w:ascii="Times New Roman" w:eastAsia="Times New Roman" w:hAnsi="Times New Roman" w:cs="Times New Roman"/>
          <w:bCs/>
          <w:sz w:val="24"/>
          <w:szCs w:val="24"/>
          <w:lang w:eastAsia="ru-RU"/>
        </w:rPr>
        <w:t xml:space="preserve"> ставится, если ученик: </w:t>
      </w:r>
      <w:r w:rsidRPr="00D910E7">
        <w:rPr>
          <w:rFonts w:ascii="Times New Roman" w:eastAsia="Times New Roman" w:hAnsi="Times New Roman" w:cs="Times New Roman"/>
          <w:bCs/>
          <w:sz w:val="24"/>
          <w:szCs w:val="24"/>
          <w:lang w:eastAsia="ru-RU"/>
        </w:rPr>
        <w:br/>
        <w:t xml:space="preserve">1. выполнил работу без ошибок и недочетов; </w:t>
      </w:r>
      <w:r w:rsidRPr="00D910E7">
        <w:rPr>
          <w:rFonts w:ascii="Times New Roman" w:eastAsia="Times New Roman" w:hAnsi="Times New Roman" w:cs="Times New Roman"/>
          <w:bCs/>
          <w:sz w:val="24"/>
          <w:szCs w:val="24"/>
          <w:lang w:eastAsia="ru-RU"/>
        </w:rPr>
        <w:br/>
        <w:t xml:space="preserve">2) допустил не более одного недочета. </w:t>
      </w:r>
      <w:r w:rsidRPr="00D910E7">
        <w:rPr>
          <w:rFonts w:ascii="Times New Roman" w:eastAsia="Times New Roman" w:hAnsi="Times New Roman" w:cs="Times New Roman"/>
          <w:bCs/>
          <w:sz w:val="24"/>
          <w:szCs w:val="24"/>
          <w:lang w:eastAsia="ru-RU"/>
        </w:rPr>
        <w:br/>
      </w:r>
      <w:r w:rsidRPr="00D910E7">
        <w:rPr>
          <w:rFonts w:ascii="Times New Roman" w:eastAsia="Times New Roman" w:hAnsi="Times New Roman" w:cs="Times New Roman"/>
          <w:b/>
          <w:bCs/>
          <w:sz w:val="24"/>
          <w:szCs w:val="24"/>
          <w:lang w:eastAsia="ru-RU"/>
        </w:rPr>
        <w:t>Отметка "4"</w:t>
      </w:r>
      <w:r w:rsidRPr="00D910E7">
        <w:rPr>
          <w:rFonts w:ascii="Times New Roman" w:eastAsia="Times New Roman" w:hAnsi="Times New Roman" w:cs="Times New Roman"/>
          <w:bCs/>
          <w:sz w:val="24"/>
          <w:szCs w:val="24"/>
          <w:lang w:eastAsia="ru-RU"/>
        </w:rPr>
        <w:t xml:space="preserve"> ставится, если ученик выполнил работу полностью, но допустил в ней: </w:t>
      </w:r>
      <w:r w:rsidRPr="00D910E7">
        <w:rPr>
          <w:rFonts w:ascii="Times New Roman" w:eastAsia="Times New Roman" w:hAnsi="Times New Roman" w:cs="Times New Roman"/>
          <w:bCs/>
          <w:sz w:val="24"/>
          <w:szCs w:val="24"/>
          <w:lang w:eastAsia="ru-RU"/>
        </w:rPr>
        <w:br/>
        <w:t xml:space="preserve">1. не более одной негрубой ошибки и одного недочета; </w:t>
      </w:r>
      <w:r w:rsidRPr="00D910E7">
        <w:rPr>
          <w:rFonts w:ascii="Times New Roman" w:eastAsia="Times New Roman" w:hAnsi="Times New Roman" w:cs="Times New Roman"/>
          <w:bCs/>
          <w:sz w:val="24"/>
          <w:szCs w:val="24"/>
          <w:lang w:eastAsia="ru-RU"/>
        </w:rPr>
        <w:br/>
        <w:t xml:space="preserve">2. или не более двух недочетов. </w:t>
      </w:r>
      <w:r w:rsidRPr="00D910E7">
        <w:rPr>
          <w:rFonts w:ascii="Times New Roman" w:eastAsia="Times New Roman" w:hAnsi="Times New Roman" w:cs="Times New Roman"/>
          <w:bCs/>
          <w:sz w:val="24"/>
          <w:szCs w:val="24"/>
          <w:lang w:eastAsia="ru-RU"/>
        </w:rPr>
        <w:br/>
      </w:r>
      <w:r w:rsidRPr="00D910E7">
        <w:rPr>
          <w:rFonts w:ascii="Times New Roman" w:eastAsia="Times New Roman" w:hAnsi="Times New Roman" w:cs="Times New Roman"/>
          <w:b/>
          <w:bCs/>
          <w:sz w:val="24"/>
          <w:szCs w:val="24"/>
          <w:lang w:eastAsia="ru-RU"/>
        </w:rPr>
        <w:t>Отметка "3"</w:t>
      </w:r>
      <w:r w:rsidRPr="00D910E7">
        <w:rPr>
          <w:rFonts w:ascii="Times New Roman" w:eastAsia="Times New Roman" w:hAnsi="Times New Roman" w:cs="Times New Roman"/>
          <w:bCs/>
          <w:sz w:val="24"/>
          <w:szCs w:val="24"/>
          <w:lang w:eastAsia="ru-RU"/>
        </w:rPr>
        <w:t xml:space="preserve"> ставится, если ученик правильно выполнил не менее 2/3 работы или допустил: </w:t>
      </w:r>
      <w:r w:rsidRPr="00D910E7">
        <w:rPr>
          <w:rFonts w:ascii="Times New Roman" w:eastAsia="Times New Roman" w:hAnsi="Times New Roman" w:cs="Times New Roman"/>
          <w:bCs/>
          <w:sz w:val="24"/>
          <w:szCs w:val="24"/>
          <w:lang w:eastAsia="ru-RU"/>
        </w:rPr>
        <w:br/>
        <w:t xml:space="preserve">1. не более двух грубых ошибок; </w:t>
      </w:r>
      <w:r w:rsidRPr="00D910E7">
        <w:rPr>
          <w:rFonts w:ascii="Times New Roman" w:eastAsia="Times New Roman" w:hAnsi="Times New Roman" w:cs="Times New Roman"/>
          <w:bCs/>
          <w:sz w:val="24"/>
          <w:szCs w:val="24"/>
          <w:lang w:eastAsia="ru-RU"/>
        </w:rPr>
        <w:br/>
        <w:t xml:space="preserve">2. или не более одной грубой и одной негрубой ошибки и одного недочета; </w:t>
      </w:r>
      <w:r w:rsidRPr="00D910E7">
        <w:rPr>
          <w:rFonts w:ascii="Times New Roman" w:eastAsia="Times New Roman" w:hAnsi="Times New Roman" w:cs="Times New Roman"/>
          <w:bCs/>
          <w:sz w:val="24"/>
          <w:szCs w:val="24"/>
          <w:lang w:eastAsia="ru-RU"/>
        </w:rPr>
        <w:br/>
        <w:t xml:space="preserve">3. или не более двух-трех негрубых ошибок; </w:t>
      </w:r>
      <w:r w:rsidRPr="00D910E7">
        <w:rPr>
          <w:rFonts w:ascii="Times New Roman" w:eastAsia="Times New Roman" w:hAnsi="Times New Roman" w:cs="Times New Roman"/>
          <w:bCs/>
          <w:sz w:val="24"/>
          <w:szCs w:val="24"/>
          <w:lang w:eastAsia="ru-RU"/>
        </w:rPr>
        <w:br/>
        <w:t xml:space="preserve">4. или одной негрубой ошибки и трех недочетов; </w:t>
      </w:r>
      <w:r w:rsidRPr="00D910E7">
        <w:rPr>
          <w:rFonts w:ascii="Times New Roman" w:eastAsia="Times New Roman" w:hAnsi="Times New Roman" w:cs="Times New Roman"/>
          <w:bCs/>
          <w:sz w:val="24"/>
          <w:szCs w:val="24"/>
          <w:lang w:eastAsia="ru-RU"/>
        </w:rPr>
        <w:br/>
        <w:t xml:space="preserve">5. или при отсутствии ошибок, но при наличии четырех-пяти недочетов. </w:t>
      </w:r>
      <w:r w:rsidRPr="00D910E7">
        <w:rPr>
          <w:rFonts w:ascii="Times New Roman" w:eastAsia="Times New Roman" w:hAnsi="Times New Roman" w:cs="Times New Roman"/>
          <w:bCs/>
          <w:sz w:val="24"/>
          <w:szCs w:val="24"/>
          <w:lang w:eastAsia="ru-RU"/>
        </w:rPr>
        <w:br/>
      </w:r>
      <w:r w:rsidRPr="00D910E7">
        <w:rPr>
          <w:rFonts w:ascii="Times New Roman" w:eastAsia="Times New Roman" w:hAnsi="Times New Roman" w:cs="Times New Roman"/>
          <w:b/>
          <w:bCs/>
          <w:sz w:val="24"/>
          <w:szCs w:val="24"/>
          <w:lang w:eastAsia="ru-RU"/>
        </w:rPr>
        <w:t>Отметка "2"</w:t>
      </w:r>
      <w:r w:rsidRPr="00D910E7">
        <w:rPr>
          <w:rFonts w:ascii="Times New Roman" w:eastAsia="Times New Roman" w:hAnsi="Times New Roman" w:cs="Times New Roman"/>
          <w:bCs/>
          <w:sz w:val="24"/>
          <w:szCs w:val="24"/>
          <w:lang w:eastAsia="ru-RU"/>
        </w:rPr>
        <w:t xml:space="preserve"> ставится, если ученик: </w:t>
      </w:r>
      <w:r w:rsidRPr="00D910E7">
        <w:rPr>
          <w:rFonts w:ascii="Times New Roman" w:eastAsia="Times New Roman" w:hAnsi="Times New Roman" w:cs="Times New Roman"/>
          <w:bCs/>
          <w:sz w:val="24"/>
          <w:szCs w:val="24"/>
          <w:lang w:eastAsia="ru-RU"/>
        </w:rPr>
        <w:br/>
        <w:t xml:space="preserve">1. допустил число ошибок и недочетов превосходящее норму, при которой может быть выставлена оценка "3"; </w:t>
      </w:r>
      <w:r w:rsidRPr="00D910E7">
        <w:rPr>
          <w:rFonts w:ascii="Times New Roman" w:eastAsia="Times New Roman" w:hAnsi="Times New Roman" w:cs="Times New Roman"/>
          <w:bCs/>
          <w:sz w:val="24"/>
          <w:szCs w:val="24"/>
          <w:lang w:eastAsia="ru-RU"/>
        </w:rPr>
        <w:br/>
        <w:t>2. или если правильно вы</w:t>
      </w:r>
      <w:r>
        <w:rPr>
          <w:rFonts w:ascii="Times New Roman" w:eastAsia="Times New Roman" w:hAnsi="Times New Roman" w:cs="Times New Roman"/>
          <w:bCs/>
          <w:sz w:val="24"/>
          <w:szCs w:val="24"/>
          <w:lang w:eastAsia="ru-RU"/>
        </w:rPr>
        <w:t xml:space="preserve">полнил менее половины работы. </w:t>
      </w:r>
    </w:p>
    <w:p w:rsidR="00E53ED0" w:rsidRPr="004D4B2E" w:rsidRDefault="00E53ED0" w:rsidP="00E53ED0">
      <w:pPr>
        <w:spacing w:after="0" w:line="240" w:lineRule="auto"/>
        <w:ind w:left="360"/>
        <w:jc w:val="both"/>
        <w:rPr>
          <w:rFonts w:ascii="Times New Roman" w:eastAsia="Times New Roman" w:hAnsi="Times New Roman" w:cs="Times New Roman"/>
          <w:bCs/>
          <w:sz w:val="24"/>
          <w:szCs w:val="24"/>
          <w:lang w:eastAsia="ru-RU"/>
        </w:rPr>
      </w:pPr>
    </w:p>
    <w:p w:rsidR="008E3CCE" w:rsidRPr="004D4B2E" w:rsidRDefault="006F72C9" w:rsidP="00491408">
      <w:pPr>
        <w:spacing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8</w:t>
      </w:r>
      <w:r w:rsidR="008E3CCE" w:rsidRPr="008E3CCE">
        <w:rPr>
          <w:rFonts w:ascii="Times New Roman" w:eastAsia="Times New Roman" w:hAnsi="Times New Roman" w:cs="Times New Roman"/>
          <w:b/>
          <w:bCs/>
          <w:sz w:val="24"/>
          <w:szCs w:val="24"/>
          <w:lang w:eastAsia="ru-RU"/>
        </w:rPr>
        <w:t>.1</w:t>
      </w:r>
      <w:r w:rsidR="003F321C">
        <w:rPr>
          <w:rFonts w:ascii="Times New Roman" w:eastAsia="Times New Roman" w:hAnsi="Times New Roman" w:cs="Times New Roman"/>
          <w:b/>
          <w:bCs/>
          <w:sz w:val="24"/>
          <w:szCs w:val="24"/>
          <w:lang w:eastAsia="ru-RU"/>
        </w:rPr>
        <w:t>2</w:t>
      </w:r>
      <w:r w:rsidR="008E3CCE" w:rsidRPr="008E3CCE">
        <w:rPr>
          <w:rFonts w:ascii="Times New Roman" w:eastAsia="Times New Roman" w:hAnsi="Times New Roman" w:cs="Times New Roman"/>
          <w:b/>
          <w:bCs/>
          <w:sz w:val="24"/>
          <w:szCs w:val="24"/>
          <w:lang w:eastAsia="ru-RU"/>
        </w:rPr>
        <w:t xml:space="preserve">. </w:t>
      </w:r>
      <w:r w:rsidR="008E3CCE" w:rsidRPr="004D4B2E">
        <w:rPr>
          <w:rFonts w:ascii="Times New Roman" w:eastAsia="Times New Roman" w:hAnsi="Times New Roman" w:cs="Times New Roman"/>
          <w:b/>
          <w:bCs/>
          <w:iCs/>
          <w:sz w:val="24"/>
          <w:szCs w:val="24"/>
          <w:lang w:eastAsia="ru-RU"/>
        </w:rPr>
        <w:t>Нормы оценок тестовой работы</w:t>
      </w:r>
      <w:r w:rsidR="008E3CCE" w:rsidRPr="004D4B2E">
        <w:rPr>
          <w:rFonts w:ascii="Times New Roman" w:eastAsia="Times New Roman" w:hAnsi="Times New Roman" w:cs="Times New Roman"/>
          <w:b/>
          <w:bCs/>
          <w:i/>
          <w:sz w:val="24"/>
          <w:szCs w:val="24"/>
          <w:lang w:eastAsia="ru-RU"/>
        </w:rPr>
        <w:t>.</w:t>
      </w:r>
    </w:p>
    <w:p w:rsidR="008E3CCE" w:rsidRPr="004D4B2E" w:rsidRDefault="008E3CCE" w:rsidP="008E3CCE">
      <w:pPr>
        <w:spacing w:after="0" w:line="240" w:lineRule="auto"/>
        <w:jc w:val="both"/>
        <w:rPr>
          <w:rFonts w:ascii="Times New Roman" w:eastAsia="Times New Roman" w:hAnsi="Times New Roman" w:cs="Times New Roman"/>
          <w:bCs/>
          <w:sz w:val="24"/>
          <w:szCs w:val="24"/>
          <w:lang w:eastAsia="ru-RU"/>
        </w:rPr>
      </w:pPr>
      <w:r w:rsidRPr="004D4B2E">
        <w:rPr>
          <w:rFonts w:ascii="Times New Roman" w:eastAsia="Times New Roman" w:hAnsi="Times New Roman" w:cs="Times New Roman"/>
          <w:bCs/>
          <w:sz w:val="24"/>
          <w:szCs w:val="24"/>
          <w:lang w:eastAsia="ru-RU"/>
        </w:rPr>
        <w:t>При оценке ответов учитывается:</w:t>
      </w:r>
    </w:p>
    <w:p w:rsidR="008E3CCE" w:rsidRPr="004D4B2E" w:rsidRDefault="008E3CCE" w:rsidP="008E3CC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D4B2E">
        <w:rPr>
          <w:rFonts w:ascii="Times New Roman" w:eastAsia="Times New Roman" w:hAnsi="Times New Roman" w:cs="Times New Roman"/>
          <w:bCs/>
          <w:sz w:val="24"/>
          <w:szCs w:val="24"/>
          <w:lang w:eastAsia="ru-RU"/>
        </w:rPr>
        <w:t>аккуратность работы</w:t>
      </w:r>
    </w:p>
    <w:p w:rsidR="008E3CCE" w:rsidRPr="004D4B2E" w:rsidRDefault="008E3CCE" w:rsidP="008E3CC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4D4B2E">
        <w:rPr>
          <w:rFonts w:ascii="Times New Roman" w:eastAsia="Times New Roman" w:hAnsi="Times New Roman" w:cs="Times New Roman"/>
          <w:bCs/>
          <w:sz w:val="24"/>
          <w:szCs w:val="24"/>
          <w:lang w:eastAsia="ru-RU"/>
        </w:rPr>
        <w:t>работа выполнена самостоятельно или с помощью учителя или учащихся.</w:t>
      </w:r>
    </w:p>
    <w:tbl>
      <w:tblPr>
        <w:tblStyle w:val="ab"/>
        <w:tblW w:w="0" w:type="auto"/>
        <w:tblInd w:w="360" w:type="dxa"/>
        <w:tblLook w:val="04A0" w:firstRow="1" w:lastRow="0" w:firstColumn="1" w:lastColumn="0" w:noHBand="0" w:noVBand="1"/>
      </w:tblPr>
      <w:tblGrid>
        <w:gridCol w:w="2158"/>
        <w:gridCol w:w="1134"/>
      </w:tblGrid>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выполнения</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Оценка</w:t>
            </w:r>
          </w:p>
        </w:tc>
      </w:tr>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0-9</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r>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10-49</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r>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50-69</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r>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70-89</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r>
      <w:tr w:rsidR="008E3CCE" w:rsidTr="008E3CCE">
        <w:tc>
          <w:tcPr>
            <w:tcW w:w="2158"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90-100</w:t>
            </w:r>
          </w:p>
        </w:tc>
        <w:tc>
          <w:tcPr>
            <w:tcW w:w="1134" w:type="dxa"/>
          </w:tcPr>
          <w:p w:rsidR="008E3CCE" w:rsidRDefault="008E3CCE" w:rsidP="008E3CCE">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r>
    </w:tbl>
    <w:p w:rsidR="008E3CCE" w:rsidRPr="004D4B2E" w:rsidRDefault="008E3CCE" w:rsidP="008E3CCE">
      <w:pPr>
        <w:spacing w:after="0" w:line="240" w:lineRule="auto"/>
        <w:ind w:left="360"/>
        <w:jc w:val="both"/>
        <w:rPr>
          <w:rFonts w:ascii="Times New Roman" w:eastAsia="Times New Roman" w:hAnsi="Times New Roman" w:cs="Times New Roman"/>
          <w:bCs/>
          <w:sz w:val="24"/>
          <w:szCs w:val="24"/>
          <w:lang w:eastAsia="ru-RU"/>
        </w:rPr>
      </w:pPr>
    </w:p>
    <w:p w:rsidR="008E3CCE" w:rsidRDefault="008E3CCE" w:rsidP="008E3CCE">
      <w:pPr>
        <w:spacing w:line="240" w:lineRule="auto"/>
        <w:jc w:val="both"/>
        <w:rPr>
          <w:rFonts w:ascii="Times New Roman" w:eastAsia="Times New Roman" w:hAnsi="Times New Roman" w:cs="Times New Roman"/>
          <w:bCs/>
          <w:sz w:val="24"/>
          <w:szCs w:val="24"/>
          <w:u w:val="single"/>
          <w:lang w:eastAsia="ru-RU"/>
        </w:rPr>
      </w:pPr>
    </w:p>
    <w:p w:rsidR="00BA47D5" w:rsidRPr="004D4B2E" w:rsidRDefault="00BA47D5" w:rsidP="00BA47D5">
      <w:pPr>
        <w:spacing w:after="0" w:line="240" w:lineRule="auto"/>
        <w:ind w:left="360"/>
        <w:jc w:val="both"/>
        <w:rPr>
          <w:rFonts w:ascii="Times New Roman" w:eastAsia="Times New Roman" w:hAnsi="Times New Roman" w:cs="Times New Roman"/>
          <w:bCs/>
          <w:sz w:val="24"/>
          <w:szCs w:val="24"/>
          <w:lang w:eastAsia="ru-RU"/>
        </w:rPr>
      </w:pPr>
    </w:p>
    <w:p w:rsidR="00BA47D5" w:rsidRPr="004D4B2E" w:rsidRDefault="00BA47D5" w:rsidP="00BA47D5">
      <w:pPr>
        <w:spacing w:after="0" w:line="240" w:lineRule="auto"/>
        <w:ind w:left="360"/>
        <w:jc w:val="both"/>
        <w:rPr>
          <w:rFonts w:ascii="Times New Roman" w:eastAsia="Times New Roman" w:hAnsi="Times New Roman" w:cs="Times New Roman"/>
          <w:bCs/>
          <w:sz w:val="24"/>
          <w:szCs w:val="24"/>
          <w:lang w:eastAsia="ru-RU"/>
        </w:rPr>
      </w:pPr>
    </w:p>
    <w:p w:rsidR="00BA47D5" w:rsidRPr="003221BE" w:rsidRDefault="00BA47D5" w:rsidP="003221BE">
      <w:pPr>
        <w:spacing w:after="0" w:line="240" w:lineRule="auto"/>
        <w:rPr>
          <w:rFonts w:ascii="Verdana" w:eastAsia="Times New Roman" w:hAnsi="Verdana" w:cs="Times New Roman"/>
          <w:color w:val="FFFFFF"/>
          <w:sz w:val="11"/>
          <w:szCs w:val="11"/>
          <w:lang w:eastAsia="ru-RU"/>
        </w:rPr>
      </w:pPr>
    </w:p>
    <w:sectPr w:rsidR="00BA47D5" w:rsidRPr="003221BE" w:rsidSect="00C35358">
      <w:pgSz w:w="11906" w:h="16838"/>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2"/>
    <w:lvl w:ilvl="0">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1">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2">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3">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4">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5">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6">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7">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8">
      <w:start w:val="1"/>
      <w:numFmt w:val="decimal"/>
      <w:lvlText w:val="%1."/>
      <w:lvlJc w:val="left"/>
      <w:rPr>
        <w:rFonts w:ascii="Bookman Old Style" w:hAnsi="Bookman Old Style" w:cs="Bookman Old Style"/>
        <w:b w:val="0"/>
        <w:bCs w:val="0"/>
        <w:i w:val="0"/>
        <w:iCs w:val="0"/>
        <w:smallCaps w:val="0"/>
        <w:strike w:val="0"/>
        <w:color w:val="000000"/>
        <w:spacing w:val="0"/>
        <w:w w:val="100"/>
        <w:position w:val="0"/>
        <w:sz w:val="17"/>
        <w:szCs w:val="17"/>
        <w:u w:val="none"/>
      </w:rPr>
    </w:lvl>
  </w:abstractNum>
  <w:abstractNum w:abstractNumId="2">
    <w:nsid w:val="00000005"/>
    <w:multiLevelType w:val="multilevel"/>
    <w:tmpl w:val="00000004"/>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0"/>
        <w:szCs w:val="20"/>
        <w:u w:val="none"/>
      </w:rPr>
    </w:lvl>
  </w:abstractNum>
  <w:abstractNum w:abstractNumId="3">
    <w:nsid w:val="016C318D"/>
    <w:multiLevelType w:val="multilevel"/>
    <w:tmpl w:val="38C8DA2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nsid w:val="01816D3D"/>
    <w:multiLevelType w:val="multilevel"/>
    <w:tmpl w:val="0FDA9F76"/>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5">
    <w:nsid w:val="038543C5"/>
    <w:multiLevelType w:val="hybridMultilevel"/>
    <w:tmpl w:val="6A8269C0"/>
    <w:lvl w:ilvl="0" w:tplc="24D8D0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
    <w:nsid w:val="07CE2164"/>
    <w:multiLevelType w:val="hybridMultilevel"/>
    <w:tmpl w:val="40B6FE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237750"/>
    <w:multiLevelType w:val="hybridMultilevel"/>
    <w:tmpl w:val="22F2EBB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nsid w:val="106535B6"/>
    <w:multiLevelType w:val="hybridMultilevel"/>
    <w:tmpl w:val="96967B9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nsid w:val="15081028"/>
    <w:multiLevelType w:val="hybridMultilevel"/>
    <w:tmpl w:val="E730D182"/>
    <w:lvl w:ilvl="0" w:tplc="39A83B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6562032"/>
    <w:multiLevelType w:val="hybridMultilevel"/>
    <w:tmpl w:val="6BB47B2C"/>
    <w:lvl w:ilvl="0" w:tplc="0419000F">
      <w:start w:val="7"/>
      <w:numFmt w:val="decimal"/>
      <w:lvlText w:val="%1."/>
      <w:lvlJc w:val="left"/>
      <w:pPr>
        <w:tabs>
          <w:tab w:val="num" w:pos="720"/>
        </w:tabs>
        <w:ind w:left="720" w:hanging="360"/>
      </w:pPr>
      <w:rPr>
        <w:rFonts w:hint="default"/>
      </w:rPr>
    </w:lvl>
    <w:lvl w:ilvl="1" w:tplc="39A83B9C">
      <w:start w:val="1"/>
      <w:numFmt w:val="bullet"/>
      <w:lvlText w:val=""/>
      <w:lvlJc w:val="left"/>
      <w:pPr>
        <w:tabs>
          <w:tab w:val="num" w:pos="1440"/>
        </w:tabs>
        <w:ind w:left="1440" w:hanging="360"/>
      </w:pPr>
      <w:rPr>
        <w:rFonts w:ascii="Symbol" w:hAnsi="Symbol" w:hint="default"/>
        <w:color w:val="auto"/>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CD54F82"/>
    <w:multiLevelType w:val="multilevel"/>
    <w:tmpl w:val="D132E5E2"/>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13">
    <w:nsid w:val="215B460D"/>
    <w:multiLevelType w:val="hybridMultilevel"/>
    <w:tmpl w:val="6A12C2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E61B87"/>
    <w:multiLevelType w:val="hybridMultilevel"/>
    <w:tmpl w:val="CBFC4200"/>
    <w:lvl w:ilvl="0" w:tplc="C546A306">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234E1A07"/>
    <w:multiLevelType w:val="hybridMultilevel"/>
    <w:tmpl w:val="67606AC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24311362"/>
    <w:multiLevelType w:val="hybridMultilevel"/>
    <w:tmpl w:val="73CCDBD4"/>
    <w:lvl w:ilvl="0" w:tplc="24D8D0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cs="Wingdings" w:hint="default"/>
      </w:rPr>
    </w:lvl>
    <w:lvl w:ilvl="3" w:tplc="04190001">
      <w:start w:val="1"/>
      <w:numFmt w:val="bullet"/>
      <w:lvlText w:val=""/>
      <w:lvlJc w:val="left"/>
      <w:pPr>
        <w:tabs>
          <w:tab w:val="num" w:pos="1800"/>
        </w:tabs>
        <w:ind w:left="1800" w:hanging="360"/>
      </w:pPr>
      <w:rPr>
        <w:rFonts w:ascii="Symbol" w:hAnsi="Symbol" w:cs="Symbol" w:hint="default"/>
      </w:rPr>
    </w:lvl>
    <w:lvl w:ilvl="4" w:tplc="04190003">
      <w:start w:val="1"/>
      <w:numFmt w:val="bullet"/>
      <w:lvlText w:val="o"/>
      <w:lvlJc w:val="left"/>
      <w:pPr>
        <w:tabs>
          <w:tab w:val="num" w:pos="2520"/>
        </w:tabs>
        <w:ind w:left="2520" w:hanging="360"/>
      </w:pPr>
      <w:rPr>
        <w:rFonts w:ascii="Courier New" w:hAnsi="Courier New" w:cs="Courier New" w:hint="default"/>
      </w:rPr>
    </w:lvl>
    <w:lvl w:ilvl="5" w:tplc="04190005">
      <w:start w:val="1"/>
      <w:numFmt w:val="bullet"/>
      <w:lvlText w:val=""/>
      <w:lvlJc w:val="left"/>
      <w:pPr>
        <w:tabs>
          <w:tab w:val="num" w:pos="3240"/>
        </w:tabs>
        <w:ind w:left="3240" w:hanging="360"/>
      </w:pPr>
      <w:rPr>
        <w:rFonts w:ascii="Wingdings" w:hAnsi="Wingdings" w:cs="Wingdings" w:hint="default"/>
      </w:rPr>
    </w:lvl>
    <w:lvl w:ilvl="6" w:tplc="04190001">
      <w:start w:val="1"/>
      <w:numFmt w:val="bullet"/>
      <w:lvlText w:val=""/>
      <w:lvlJc w:val="left"/>
      <w:pPr>
        <w:tabs>
          <w:tab w:val="num" w:pos="3960"/>
        </w:tabs>
        <w:ind w:left="3960" w:hanging="360"/>
      </w:pPr>
      <w:rPr>
        <w:rFonts w:ascii="Symbol" w:hAnsi="Symbol" w:cs="Symbol" w:hint="default"/>
      </w:rPr>
    </w:lvl>
    <w:lvl w:ilvl="7" w:tplc="04190003">
      <w:start w:val="1"/>
      <w:numFmt w:val="bullet"/>
      <w:lvlText w:val="o"/>
      <w:lvlJc w:val="left"/>
      <w:pPr>
        <w:tabs>
          <w:tab w:val="num" w:pos="4680"/>
        </w:tabs>
        <w:ind w:left="4680" w:hanging="360"/>
      </w:pPr>
      <w:rPr>
        <w:rFonts w:ascii="Courier New" w:hAnsi="Courier New" w:cs="Courier New" w:hint="default"/>
      </w:rPr>
    </w:lvl>
    <w:lvl w:ilvl="8" w:tplc="04190005">
      <w:start w:val="1"/>
      <w:numFmt w:val="bullet"/>
      <w:lvlText w:val=""/>
      <w:lvlJc w:val="left"/>
      <w:pPr>
        <w:tabs>
          <w:tab w:val="num" w:pos="5400"/>
        </w:tabs>
        <w:ind w:left="5400" w:hanging="360"/>
      </w:pPr>
      <w:rPr>
        <w:rFonts w:ascii="Wingdings" w:hAnsi="Wingdings" w:cs="Wingdings" w:hint="default"/>
      </w:rPr>
    </w:lvl>
  </w:abstractNum>
  <w:abstractNum w:abstractNumId="18">
    <w:nsid w:val="294B6FEC"/>
    <w:multiLevelType w:val="hybridMultilevel"/>
    <w:tmpl w:val="FECC828A"/>
    <w:lvl w:ilvl="0" w:tplc="24D8D00A">
      <w:start w:val="1"/>
      <w:numFmt w:val="bullet"/>
      <w:lvlText w:val=""/>
      <w:lvlJc w:val="left"/>
      <w:pPr>
        <w:tabs>
          <w:tab w:val="num" w:pos="367"/>
        </w:tabs>
        <w:ind w:left="367" w:hanging="360"/>
      </w:pPr>
      <w:rPr>
        <w:rFonts w:ascii="Symbol" w:hAnsi="Symbol" w:hint="default"/>
      </w:rPr>
    </w:lvl>
    <w:lvl w:ilvl="1" w:tplc="04190003">
      <w:start w:val="1"/>
      <w:numFmt w:val="bullet"/>
      <w:lvlText w:val="o"/>
      <w:lvlJc w:val="left"/>
      <w:pPr>
        <w:tabs>
          <w:tab w:val="num" w:pos="1016"/>
        </w:tabs>
        <w:ind w:left="1016" w:hanging="360"/>
      </w:pPr>
      <w:rPr>
        <w:rFonts w:ascii="Courier New" w:hAnsi="Courier New" w:cs="Times New Roman" w:hint="default"/>
      </w:rPr>
    </w:lvl>
    <w:lvl w:ilvl="2" w:tplc="04190005">
      <w:start w:val="1"/>
      <w:numFmt w:val="bullet"/>
      <w:lvlText w:val=""/>
      <w:lvlJc w:val="left"/>
      <w:pPr>
        <w:tabs>
          <w:tab w:val="num" w:pos="1736"/>
        </w:tabs>
        <w:ind w:left="1736" w:hanging="360"/>
      </w:pPr>
      <w:rPr>
        <w:rFonts w:ascii="Wingdings" w:hAnsi="Wingdings" w:hint="default"/>
      </w:rPr>
    </w:lvl>
    <w:lvl w:ilvl="3" w:tplc="04190001">
      <w:start w:val="1"/>
      <w:numFmt w:val="bullet"/>
      <w:lvlText w:val=""/>
      <w:lvlJc w:val="left"/>
      <w:pPr>
        <w:tabs>
          <w:tab w:val="num" w:pos="2456"/>
        </w:tabs>
        <w:ind w:left="2456" w:hanging="360"/>
      </w:pPr>
      <w:rPr>
        <w:rFonts w:ascii="Symbol" w:hAnsi="Symbol" w:hint="default"/>
      </w:rPr>
    </w:lvl>
    <w:lvl w:ilvl="4" w:tplc="04190003">
      <w:start w:val="1"/>
      <w:numFmt w:val="bullet"/>
      <w:lvlText w:val="o"/>
      <w:lvlJc w:val="left"/>
      <w:pPr>
        <w:tabs>
          <w:tab w:val="num" w:pos="3176"/>
        </w:tabs>
        <w:ind w:left="3176" w:hanging="360"/>
      </w:pPr>
      <w:rPr>
        <w:rFonts w:ascii="Courier New" w:hAnsi="Courier New" w:cs="Times New Roman" w:hint="default"/>
      </w:rPr>
    </w:lvl>
    <w:lvl w:ilvl="5" w:tplc="04190005">
      <w:start w:val="1"/>
      <w:numFmt w:val="bullet"/>
      <w:lvlText w:val=""/>
      <w:lvlJc w:val="left"/>
      <w:pPr>
        <w:tabs>
          <w:tab w:val="num" w:pos="3896"/>
        </w:tabs>
        <w:ind w:left="3896" w:hanging="360"/>
      </w:pPr>
      <w:rPr>
        <w:rFonts w:ascii="Wingdings" w:hAnsi="Wingdings" w:hint="default"/>
      </w:rPr>
    </w:lvl>
    <w:lvl w:ilvl="6" w:tplc="04190001">
      <w:start w:val="1"/>
      <w:numFmt w:val="bullet"/>
      <w:lvlText w:val=""/>
      <w:lvlJc w:val="left"/>
      <w:pPr>
        <w:tabs>
          <w:tab w:val="num" w:pos="4616"/>
        </w:tabs>
        <w:ind w:left="4616" w:hanging="360"/>
      </w:pPr>
      <w:rPr>
        <w:rFonts w:ascii="Symbol" w:hAnsi="Symbol" w:hint="default"/>
      </w:rPr>
    </w:lvl>
    <w:lvl w:ilvl="7" w:tplc="04190003">
      <w:start w:val="1"/>
      <w:numFmt w:val="bullet"/>
      <w:lvlText w:val="o"/>
      <w:lvlJc w:val="left"/>
      <w:pPr>
        <w:tabs>
          <w:tab w:val="num" w:pos="5336"/>
        </w:tabs>
        <w:ind w:left="5336" w:hanging="360"/>
      </w:pPr>
      <w:rPr>
        <w:rFonts w:ascii="Courier New" w:hAnsi="Courier New" w:cs="Times New Roman" w:hint="default"/>
      </w:rPr>
    </w:lvl>
    <w:lvl w:ilvl="8" w:tplc="04190005">
      <w:start w:val="1"/>
      <w:numFmt w:val="bullet"/>
      <w:lvlText w:val=""/>
      <w:lvlJc w:val="left"/>
      <w:pPr>
        <w:tabs>
          <w:tab w:val="num" w:pos="6056"/>
        </w:tabs>
        <w:ind w:left="6056" w:hanging="360"/>
      </w:pPr>
      <w:rPr>
        <w:rFonts w:ascii="Wingdings" w:hAnsi="Wingdings" w:hint="default"/>
      </w:rPr>
    </w:lvl>
  </w:abstractNum>
  <w:abstractNum w:abstractNumId="19">
    <w:nsid w:val="29CC22AE"/>
    <w:multiLevelType w:val="hybridMultilevel"/>
    <w:tmpl w:val="2CA28BD8"/>
    <w:lvl w:ilvl="0" w:tplc="24D8D00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793"/>
        </w:tabs>
        <w:ind w:left="1793" w:hanging="360"/>
      </w:pPr>
      <w:rPr>
        <w:rFonts w:ascii="Courier New" w:hAnsi="Courier New" w:cs="Courier New" w:hint="default"/>
      </w:rPr>
    </w:lvl>
    <w:lvl w:ilvl="2" w:tplc="04190005">
      <w:start w:val="1"/>
      <w:numFmt w:val="bullet"/>
      <w:lvlText w:val=""/>
      <w:lvlJc w:val="left"/>
      <w:pPr>
        <w:tabs>
          <w:tab w:val="num" w:pos="2513"/>
        </w:tabs>
        <w:ind w:left="2513" w:hanging="360"/>
      </w:pPr>
      <w:rPr>
        <w:rFonts w:ascii="Wingdings" w:hAnsi="Wingdings" w:hint="default"/>
      </w:rPr>
    </w:lvl>
    <w:lvl w:ilvl="3" w:tplc="04190001">
      <w:start w:val="1"/>
      <w:numFmt w:val="bullet"/>
      <w:lvlText w:val=""/>
      <w:lvlJc w:val="left"/>
      <w:pPr>
        <w:tabs>
          <w:tab w:val="num" w:pos="3233"/>
        </w:tabs>
        <w:ind w:left="3233" w:hanging="360"/>
      </w:pPr>
      <w:rPr>
        <w:rFonts w:ascii="Symbol" w:hAnsi="Symbol" w:hint="default"/>
      </w:rPr>
    </w:lvl>
    <w:lvl w:ilvl="4" w:tplc="04190003">
      <w:start w:val="1"/>
      <w:numFmt w:val="bullet"/>
      <w:lvlText w:val="o"/>
      <w:lvlJc w:val="left"/>
      <w:pPr>
        <w:tabs>
          <w:tab w:val="num" w:pos="3953"/>
        </w:tabs>
        <w:ind w:left="3953" w:hanging="360"/>
      </w:pPr>
      <w:rPr>
        <w:rFonts w:ascii="Courier New" w:hAnsi="Courier New" w:cs="Courier New" w:hint="default"/>
      </w:rPr>
    </w:lvl>
    <w:lvl w:ilvl="5" w:tplc="04190005">
      <w:start w:val="1"/>
      <w:numFmt w:val="bullet"/>
      <w:lvlText w:val=""/>
      <w:lvlJc w:val="left"/>
      <w:pPr>
        <w:tabs>
          <w:tab w:val="num" w:pos="4673"/>
        </w:tabs>
        <w:ind w:left="4673" w:hanging="360"/>
      </w:pPr>
      <w:rPr>
        <w:rFonts w:ascii="Wingdings" w:hAnsi="Wingdings" w:hint="default"/>
      </w:rPr>
    </w:lvl>
    <w:lvl w:ilvl="6" w:tplc="04190001">
      <w:start w:val="1"/>
      <w:numFmt w:val="bullet"/>
      <w:lvlText w:val=""/>
      <w:lvlJc w:val="left"/>
      <w:pPr>
        <w:tabs>
          <w:tab w:val="num" w:pos="5393"/>
        </w:tabs>
        <w:ind w:left="5393" w:hanging="360"/>
      </w:pPr>
      <w:rPr>
        <w:rFonts w:ascii="Symbol" w:hAnsi="Symbol" w:hint="default"/>
      </w:rPr>
    </w:lvl>
    <w:lvl w:ilvl="7" w:tplc="04190003">
      <w:start w:val="1"/>
      <w:numFmt w:val="bullet"/>
      <w:lvlText w:val="o"/>
      <w:lvlJc w:val="left"/>
      <w:pPr>
        <w:tabs>
          <w:tab w:val="num" w:pos="6113"/>
        </w:tabs>
        <w:ind w:left="6113" w:hanging="360"/>
      </w:pPr>
      <w:rPr>
        <w:rFonts w:ascii="Courier New" w:hAnsi="Courier New" w:cs="Courier New" w:hint="default"/>
      </w:rPr>
    </w:lvl>
    <w:lvl w:ilvl="8" w:tplc="04190005">
      <w:start w:val="1"/>
      <w:numFmt w:val="bullet"/>
      <w:lvlText w:val=""/>
      <w:lvlJc w:val="left"/>
      <w:pPr>
        <w:tabs>
          <w:tab w:val="num" w:pos="6833"/>
        </w:tabs>
        <w:ind w:left="6833" w:hanging="360"/>
      </w:pPr>
      <w:rPr>
        <w:rFonts w:ascii="Wingdings" w:hAnsi="Wingdings" w:hint="default"/>
      </w:rPr>
    </w:lvl>
  </w:abstractNum>
  <w:abstractNum w:abstractNumId="20">
    <w:nsid w:val="30223FD7"/>
    <w:multiLevelType w:val="hybridMultilevel"/>
    <w:tmpl w:val="DC403D98"/>
    <w:lvl w:ilvl="0" w:tplc="24D8D00A">
      <w:start w:val="1"/>
      <w:numFmt w:val="bullet"/>
      <w:lvlText w:val=""/>
      <w:lvlJc w:val="left"/>
      <w:pPr>
        <w:tabs>
          <w:tab w:val="num" w:pos="367"/>
        </w:tabs>
        <w:ind w:left="367" w:hanging="360"/>
      </w:pPr>
      <w:rPr>
        <w:rFonts w:ascii="Symbol" w:hAnsi="Symbol" w:hint="default"/>
      </w:rPr>
    </w:lvl>
    <w:lvl w:ilvl="1" w:tplc="04190003">
      <w:start w:val="1"/>
      <w:numFmt w:val="bullet"/>
      <w:lvlText w:val="o"/>
      <w:lvlJc w:val="left"/>
      <w:pPr>
        <w:tabs>
          <w:tab w:val="num" w:pos="1016"/>
        </w:tabs>
        <w:ind w:left="1016" w:hanging="360"/>
      </w:pPr>
      <w:rPr>
        <w:rFonts w:ascii="Courier New" w:hAnsi="Courier New" w:cs="Times New Roman" w:hint="default"/>
      </w:rPr>
    </w:lvl>
    <w:lvl w:ilvl="2" w:tplc="04190005">
      <w:start w:val="1"/>
      <w:numFmt w:val="bullet"/>
      <w:lvlText w:val=""/>
      <w:lvlJc w:val="left"/>
      <w:pPr>
        <w:tabs>
          <w:tab w:val="num" w:pos="1736"/>
        </w:tabs>
        <w:ind w:left="1736" w:hanging="360"/>
      </w:pPr>
      <w:rPr>
        <w:rFonts w:ascii="Wingdings" w:hAnsi="Wingdings" w:hint="default"/>
      </w:rPr>
    </w:lvl>
    <w:lvl w:ilvl="3" w:tplc="04190001">
      <w:start w:val="1"/>
      <w:numFmt w:val="bullet"/>
      <w:lvlText w:val=""/>
      <w:lvlJc w:val="left"/>
      <w:pPr>
        <w:tabs>
          <w:tab w:val="num" w:pos="2456"/>
        </w:tabs>
        <w:ind w:left="2456" w:hanging="360"/>
      </w:pPr>
      <w:rPr>
        <w:rFonts w:ascii="Symbol" w:hAnsi="Symbol" w:hint="default"/>
      </w:rPr>
    </w:lvl>
    <w:lvl w:ilvl="4" w:tplc="04190003">
      <w:start w:val="1"/>
      <w:numFmt w:val="bullet"/>
      <w:lvlText w:val="o"/>
      <w:lvlJc w:val="left"/>
      <w:pPr>
        <w:tabs>
          <w:tab w:val="num" w:pos="3176"/>
        </w:tabs>
        <w:ind w:left="3176" w:hanging="360"/>
      </w:pPr>
      <w:rPr>
        <w:rFonts w:ascii="Courier New" w:hAnsi="Courier New" w:cs="Times New Roman" w:hint="default"/>
      </w:rPr>
    </w:lvl>
    <w:lvl w:ilvl="5" w:tplc="04190005">
      <w:start w:val="1"/>
      <w:numFmt w:val="bullet"/>
      <w:lvlText w:val=""/>
      <w:lvlJc w:val="left"/>
      <w:pPr>
        <w:tabs>
          <w:tab w:val="num" w:pos="3896"/>
        </w:tabs>
        <w:ind w:left="3896" w:hanging="360"/>
      </w:pPr>
      <w:rPr>
        <w:rFonts w:ascii="Wingdings" w:hAnsi="Wingdings" w:hint="default"/>
      </w:rPr>
    </w:lvl>
    <w:lvl w:ilvl="6" w:tplc="04190001">
      <w:start w:val="1"/>
      <w:numFmt w:val="bullet"/>
      <w:lvlText w:val=""/>
      <w:lvlJc w:val="left"/>
      <w:pPr>
        <w:tabs>
          <w:tab w:val="num" w:pos="4616"/>
        </w:tabs>
        <w:ind w:left="4616" w:hanging="360"/>
      </w:pPr>
      <w:rPr>
        <w:rFonts w:ascii="Symbol" w:hAnsi="Symbol" w:hint="default"/>
      </w:rPr>
    </w:lvl>
    <w:lvl w:ilvl="7" w:tplc="04190003">
      <w:start w:val="1"/>
      <w:numFmt w:val="bullet"/>
      <w:lvlText w:val="o"/>
      <w:lvlJc w:val="left"/>
      <w:pPr>
        <w:tabs>
          <w:tab w:val="num" w:pos="5336"/>
        </w:tabs>
        <w:ind w:left="5336" w:hanging="360"/>
      </w:pPr>
      <w:rPr>
        <w:rFonts w:ascii="Courier New" w:hAnsi="Courier New" w:cs="Times New Roman" w:hint="default"/>
      </w:rPr>
    </w:lvl>
    <w:lvl w:ilvl="8" w:tplc="04190005">
      <w:start w:val="1"/>
      <w:numFmt w:val="bullet"/>
      <w:lvlText w:val=""/>
      <w:lvlJc w:val="left"/>
      <w:pPr>
        <w:tabs>
          <w:tab w:val="num" w:pos="6056"/>
        </w:tabs>
        <w:ind w:left="6056" w:hanging="360"/>
      </w:pPr>
      <w:rPr>
        <w:rFonts w:ascii="Wingdings" w:hAnsi="Wingdings" w:hint="default"/>
      </w:rPr>
    </w:lvl>
  </w:abstractNum>
  <w:abstractNum w:abstractNumId="21">
    <w:nsid w:val="30E9288E"/>
    <w:multiLevelType w:val="hybridMultilevel"/>
    <w:tmpl w:val="1B028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622695"/>
    <w:multiLevelType w:val="hybridMultilevel"/>
    <w:tmpl w:val="9A2064F6"/>
    <w:lvl w:ilvl="0" w:tplc="24D8D00A">
      <w:start w:val="1"/>
      <w:numFmt w:val="bullet"/>
      <w:lvlText w:val=""/>
      <w:lvlJc w:val="left"/>
      <w:pPr>
        <w:tabs>
          <w:tab w:val="num" w:pos="367"/>
        </w:tabs>
        <w:ind w:left="367" w:hanging="360"/>
      </w:pPr>
      <w:rPr>
        <w:rFonts w:ascii="Symbol" w:hAnsi="Symbol" w:hint="default"/>
      </w:rPr>
    </w:lvl>
    <w:lvl w:ilvl="1" w:tplc="04190003">
      <w:start w:val="1"/>
      <w:numFmt w:val="bullet"/>
      <w:lvlText w:val="o"/>
      <w:lvlJc w:val="left"/>
      <w:pPr>
        <w:tabs>
          <w:tab w:val="num" w:pos="1016"/>
        </w:tabs>
        <w:ind w:left="1016" w:hanging="360"/>
      </w:pPr>
      <w:rPr>
        <w:rFonts w:ascii="Courier New" w:hAnsi="Courier New" w:cs="Times New Roman" w:hint="default"/>
      </w:rPr>
    </w:lvl>
    <w:lvl w:ilvl="2" w:tplc="04190005">
      <w:start w:val="1"/>
      <w:numFmt w:val="bullet"/>
      <w:lvlText w:val=""/>
      <w:lvlJc w:val="left"/>
      <w:pPr>
        <w:tabs>
          <w:tab w:val="num" w:pos="1736"/>
        </w:tabs>
        <w:ind w:left="1736" w:hanging="360"/>
      </w:pPr>
      <w:rPr>
        <w:rFonts w:ascii="Wingdings" w:hAnsi="Wingdings" w:hint="default"/>
      </w:rPr>
    </w:lvl>
    <w:lvl w:ilvl="3" w:tplc="04190001">
      <w:start w:val="1"/>
      <w:numFmt w:val="bullet"/>
      <w:lvlText w:val=""/>
      <w:lvlJc w:val="left"/>
      <w:pPr>
        <w:tabs>
          <w:tab w:val="num" w:pos="2456"/>
        </w:tabs>
        <w:ind w:left="2456" w:hanging="360"/>
      </w:pPr>
      <w:rPr>
        <w:rFonts w:ascii="Symbol" w:hAnsi="Symbol" w:hint="default"/>
      </w:rPr>
    </w:lvl>
    <w:lvl w:ilvl="4" w:tplc="04190003">
      <w:start w:val="1"/>
      <w:numFmt w:val="bullet"/>
      <w:lvlText w:val="o"/>
      <w:lvlJc w:val="left"/>
      <w:pPr>
        <w:tabs>
          <w:tab w:val="num" w:pos="3176"/>
        </w:tabs>
        <w:ind w:left="3176" w:hanging="360"/>
      </w:pPr>
      <w:rPr>
        <w:rFonts w:ascii="Courier New" w:hAnsi="Courier New" w:cs="Times New Roman" w:hint="default"/>
      </w:rPr>
    </w:lvl>
    <w:lvl w:ilvl="5" w:tplc="04190005">
      <w:start w:val="1"/>
      <w:numFmt w:val="bullet"/>
      <w:lvlText w:val=""/>
      <w:lvlJc w:val="left"/>
      <w:pPr>
        <w:tabs>
          <w:tab w:val="num" w:pos="3896"/>
        </w:tabs>
        <w:ind w:left="3896" w:hanging="360"/>
      </w:pPr>
      <w:rPr>
        <w:rFonts w:ascii="Wingdings" w:hAnsi="Wingdings" w:hint="default"/>
      </w:rPr>
    </w:lvl>
    <w:lvl w:ilvl="6" w:tplc="04190001">
      <w:start w:val="1"/>
      <w:numFmt w:val="bullet"/>
      <w:lvlText w:val=""/>
      <w:lvlJc w:val="left"/>
      <w:pPr>
        <w:tabs>
          <w:tab w:val="num" w:pos="4616"/>
        </w:tabs>
        <w:ind w:left="4616" w:hanging="360"/>
      </w:pPr>
      <w:rPr>
        <w:rFonts w:ascii="Symbol" w:hAnsi="Symbol" w:hint="default"/>
      </w:rPr>
    </w:lvl>
    <w:lvl w:ilvl="7" w:tplc="04190003">
      <w:start w:val="1"/>
      <w:numFmt w:val="bullet"/>
      <w:lvlText w:val="o"/>
      <w:lvlJc w:val="left"/>
      <w:pPr>
        <w:tabs>
          <w:tab w:val="num" w:pos="5336"/>
        </w:tabs>
        <w:ind w:left="5336" w:hanging="360"/>
      </w:pPr>
      <w:rPr>
        <w:rFonts w:ascii="Courier New" w:hAnsi="Courier New" w:cs="Times New Roman" w:hint="default"/>
      </w:rPr>
    </w:lvl>
    <w:lvl w:ilvl="8" w:tplc="04190005">
      <w:start w:val="1"/>
      <w:numFmt w:val="bullet"/>
      <w:lvlText w:val=""/>
      <w:lvlJc w:val="left"/>
      <w:pPr>
        <w:tabs>
          <w:tab w:val="num" w:pos="6056"/>
        </w:tabs>
        <w:ind w:left="6056" w:hanging="360"/>
      </w:pPr>
      <w:rPr>
        <w:rFonts w:ascii="Wingdings" w:hAnsi="Wingdings" w:hint="default"/>
      </w:rPr>
    </w:lvl>
  </w:abstractNum>
  <w:abstractNum w:abstractNumId="23">
    <w:nsid w:val="32AD4A27"/>
    <w:multiLevelType w:val="multilevel"/>
    <w:tmpl w:val="43E29244"/>
    <w:lvl w:ilvl="0">
      <w:start w:val="1"/>
      <w:numFmt w:val="decimal"/>
      <w:lvlText w:val="%1."/>
      <w:lvlJc w:val="left"/>
      <w:pPr>
        <w:ind w:left="720" w:hanging="360"/>
      </w:pPr>
      <w:rPr>
        <w:rFonts w:hint="default"/>
      </w:rPr>
    </w:lvl>
    <w:lvl w:ilvl="1">
      <w:start w:val="1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337D0985"/>
    <w:multiLevelType w:val="hybridMultilevel"/>
    <w:tmpl w:val="E6586D56"/>
    <w:lvl w:ilvl="0" w:tplc="24D8D00A">
      <w:start w:val="1"/>
      <w:numFmt w:val="bullet"/>
      <w:lvlText w:val=""/>
      <w:lvlJc w:val="left"/>
      <w:pPr>
        <w:tabs>
          <w:tab w:val="num" w:pos="1068"/>
        </w:tabs>
        <w:ind w:left="1068" w:hanging="360"/>
      </w:pPr>
      <w:rPr>
        <w:rFonts w:ascii="Symbol" w:hAnsi="Symbol" w:hint="default"/>
        <w:color w:val="auto"/>
      </w:rPr>
    </w:lvl>
    <w:lvl w:ilvl="1" w:tplc="04190003">
      <w:start w:val="1"/>
      <w:numFmt w:val="bullet"/>
      <w:lvlText w:val="o"/>
      <w:lvlJc w:val="left"/>
      <w:pPr>
        <w:tabs>
          <w:tab w:val="num" w:pos="1421"/>
        </w:tabs>
        <w:ind w:left="1421" w:hanging="360"/>
      </w:pPr>
      <w:rPr>
        <w:rFonts w:ascii="Courier New" w:hAnsi="Courier New" w:cs="Courier New" w:hint="default"/>
      </w:rPr>
    </w:lvl>
    <w:lvl w:ilvl="2" w:tplc="04190005">
      <w:start w:val="1"/>
      <w:numFmt w:val="bullet"/>
      <w:lvlText w:val=""/>
      <w:lvlJc w:val="left"/>
      <w:pPr>
        <w:tabs>
          <w:tab w:val="num" w:pos="2141"/>
        </w:tabs>
        <w:ind w:left="2141" w:hanging="360"/>
      </w:pPr>
      <w:rPr>
        <w:rFonts w:ascii="Wingdings" w:hAnsi="Wingdings" w:hint="default"/>
      </w:rPr>
    </w:lvl>
    <w:lvl w:ilvl="3" w:tplc="04190001">
      <w:start w:val="1"/>
      <w:numFmt w:val="bullet"/>
      <w:lvlText w:val=""/>
      <w:lvlJc w:val="left"/>
      <w:pPr>
        <w:tabs>
          <w:tab w:val="num" w:pos="2861"/>
        </w:tabs>
        <w:ind w:left="2861" w:hanging="360"/>
      </w:pPr>
      <w:rPr>
        <w:rFonts w:ascii="Symbol" w:hAnsi="Symbol" w:hint="default"/>
      </w:rPr>
    </w:lvl>
    <w:lvl w:ilvl="4" w:tplc="04190003">
      <w:start w:val="1"/>
      <w:numFmt w:val="bullet"/>
      <w:lvlText w:val="o"/>
      <w:lvlJc w:val="left"/>
      <w:pPr>
        <w:tabs>
          <w:tab w:val="num" w:pos="3581"/>
        </w:tabs>
        <w:ind w:left="3581" w:hanging="360"/>
      </w:pPr>
      <w:rPr>
        <w:rFonts w:ascii="Courier New" w:hAnsi="Courier New" w:cs="Courier New" w:hint="default"/>
      </w:rPr>
    </w:lvl>
    <w:lvl w:ilvl="5" w:tplc="04190005">
      <w:start w:val="1"/>
      <w:numFmt w:val="bullet"/>
      <w:lvlText w:val=""/>
      <w:lvlJc w:val="left"/>
      <w:pPr>
        <w:tabs>
          <w:tab w:val="num" w:pos="4301"/>
        </w:tabs>
        <w:ind w:left="4301" w:hanging="360"/>
      </w:pPr>
      <w:rPr>
        <w:rFonts w:ascii="Wingdings" w:hAnsi="Wingdings" w:hint="default"/>
      </w:rPr>
    </w:lvl>
    <w:lvl w:ilvl="6" w:tplc="04190001">
      <w:start w:val="1"/>
      <w:numFmt w:val="bullet"/>
      <w:lvlText w:val=""/>
      <w:lvlJc w:val="left"/>
      <w:pPr>
        <w:tabs>
          <w:tab w:val="num" w:pos="5021"/>
        </w:tabs>
        <w:ind w:left="5021" w:hanging="360"/>
      </w:pPr>
      <w:rPr>
        <w:rFonts w:ascii="Symbol" w:hAnsi="Symbol" w:hint="default"/>
      </w:rPr>
    </w:lvl>
    <w:lvl w:ilvl="7" w:tplc="04190003">
      <w:start w:val="1"/>
      <w:numFmt w:val="bullet"/>
      <w:lvlText w:val="o"/>
      <w:lvlJc w:val="left"/>
      <w:pPr>
        <w:tabs>
          <w:tab w:val="num" w:pos="5741"/>
        </w:tabs>
        <w:ind w:left="5741" w:hanging="360"/>
      </w:pPr>
      <w:rPr>
        <w:rFonts w:ascii="Courier New" w:hAnsi="Courier New" w:cs="Courier New" w:hint="default"/>
      </w:rPr>
    </w:lvl>
    <w:lvl w:ilvl="8" w:tplc="04190005">
      <w:start w:val="1"/>
      <w:numFmt w:val="bullet"/>
      <w:lvlText w:val=""/>
      <w:lvlJc w:val="left"/>
      <w:pPr>
        <w:tabs>
          <w:tab w:val="num" w:pos="6461"/>
        </w:tabs>
        <w:ind w:left="6461" w:hanging="360"/>
      </w:pPr>
      <w:rPr>
        <w:rFonts w:ascii="Wingdings" w:hAnsi="Wingdings" w:hint="default"/>
      </w:rPr>
    </w:lvl>
  </w:abstractNum>
  <w:abstractNum w:abstractNumId="25">
    <w:nsid w:val="379C16FA"/>
    <w:multiLevelType w:val="hybridMultilevel"/>
    <w:tmpl w:val="49800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4C4CDC"/>
    <w:multiLevelType w:val="hybridMultilevel"/>
    <w:tmpl w:val="41B2AEC6"/>
    <w:lvl w:ilvl="0" w:tplc="39A83B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4680977"/>
    <w:multiLevelType w:val="hybridMultilevel"/>
    <w:tmpl w:val="88FA51E0"/>
    <w:lvl w:ilvl="0" w:tplc="24D8D0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8">
    <w:nsid w:val="448E312D"/>
    <w:multiLevelType w:val="multilevel"/>
    <w:tmpl w:val="72F6E46C"/>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29">
    <w:nsid w:val="46C24589"/>
    <w:multiLevelType w:val="hybridMultilevel"/>
    <w:tmpl w:val="D2F204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47512881"/>
    <w:multiLevelType w:val="multilevel"/>
    <w:tmpl w:val="112C40A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1">
    <w:nsid w:val="4BCA42AF"/>
    <w:multiLevelType w:val="hybridMultilevel"/>
    <w:tmpl w:val="0CC06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D8952F2"/>
    <w:multiLevelType w:val="hybridMultilevel"/>
    <w:tmpl w:val="B5609D7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13516BD"/>
    <w:multiLevelType w:val="hybridMultilevel"/>
    <w:tmpl w:val="0E02E652"/>
    <w:lvl w:ilvl="0" w:tplc="24D8D0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34">
    <w:nsid w:val="51B96B1D"/>
    <w:multiLevelType w:val="hybridMultilevel"/>
    <w:tmpl w:val="42DA1AF2"/>
    <w:lvl w:ilvl="0" w:tplc="E90C105E">
      <w:start w:val="1"/>
      <w:numFmt w:val="decimal"/>
      <w:lvlText w:val="%1."/>
      <w:lvlJc w:val="left"/>
      <w:pPr>
        <w:ind w:left="390" w:hanging="3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51F914D6"/>
    <w:multiLevelType w:val="hybridMultilevel"/>
    <w:tmpl w:val="5BD8F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30655F5"/>
    <w:multiLevelType w:val="hybridMultilevel"/>
    <w:tmpl w:val="C2C8F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3B330B8"/>
    <w:multiLevelType w:val="multilevel"/>
    <w:tmpl w:val="82883B44"/>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38">
    <w:nsid w:val="5BC3124B"/>
    <w:multiLevelType w:val="hybridMultilevel"/>
    <w:tmpl w:val="045A71A0"/>
    <w:lvl w:ilvl="0" w:tplc="24D8D00A">
      <w:start w:val="1"/>
      <w:numFmt w:val="bullet"/>
      <w:lvlText w:val=""/>
      <w:lvlJc w:val="left"/>
      <w:pPr>
        <w:tabs>
          <w:tab w:val="num" w:pos="367"/>
        </w:tabs>
        <w:ind w:left="367" w:hanging="360"/>
      </w:pPr>
      <w:rPr>
        <w:rFonts w:ascii="Symbol" w:hAnsi="Symbol" w:hint="default"/>
      </w:rPr>
    </w:lvl>
    <w:lvl w:ilvl="1" w:tplc="04190003">
      <w:start w:val="1"/>
      <w:numFmt w:val="bullet"/>
      <w:lvlText w:val="o"/>
      <w:lvlJc w:val="left"/>
      <w:pPr>
        <w:tabs>
          <w:tab w:val="num" w:pos="1016"/>
        </w:tabs>
        <w:ind w:left="1016" w:hanging="360"/>
      </w:pPr>
      <w:rPr>
        <w:rFonts w:ascii="Courier New" w:hAnsi="Courier New" w:cs="Times New Roman" w:hint="default"/>
      </w:rPr>
    </w:lvl>
    <w:lvl w:ilvl="2" w:tplc="04190005">
      <w:start w:val="1"/>
      <w:numFmt w:val="bullet"/>
      <w:lvlText w:val=""/>
      <w:lvlJc w:val="left"/>
      <w:pPr>
        <w:tabs>
          <w:tab w:val="num" w:pos="1736"/>
        </w:tabs>
        <w:ind w:left="1736" w:hanging="360"/>
      </w:pPr>
      <w:rPr>
        <w:rFonts w:ascii="Wingdings" w:hAnsi="Wingdings" w:hint="default"/>
      </w:rPr>
    </w:lvl>
    <w:lvl w:ilvl="3" w:tplc="04190001">
      <w:start w:val="1"/>
      <w:numFmt w:val="bullet"/>
      <w:lvlText w:val=""/>
      <w:lvlJc w:val="left"/>
      <w:pPr>
        <w:tabs>
          <w:tab w:val="num" w:pos="2456"/>
        </w:tabs>
        <w:ind w:left="2456" w:hanging="360"/>
      </w:pPr>
      <w:rPr>
        <w:rFonts w:ascii="Symbol" w:hAnsi="Symbol" w:hint="default"/>
      </w:rPr>
    </w:lvl>
    <w:lvl w:ilvl="4" w:tplc="04190003">
      <w:start w:val="1"/>
      <w:numFmt w:val="bullet"/>
      <w:lvlText w:val="o"/>
      <w:lvlJc w:val="left"/>
      <w:pPr>
        <w:tabs>
          <w:tab w:val="num" w:pos="3176"/>
        </w:tabs>
        <w:ind w:left="3176" w:hanging="360"/>
      </w:pPr>
      <w:rPr>
        <w:rFonts w:ascii="Courier New" w:hAnsi="Courier New" w:cs="Times New Roman" w:hint="default"/>
      </w:rPr>
    </w:lvl>
    <w:lvl w:ilvl="5" w:tplc="04190005">
      <w:start w:val="1"/>
      <w:numFmt w:val="bullet"/>
      <w:lvlText w:val=""/>
      <w:lvlJc w:val="left"/>
      <w:pPr>
        <w:tabs>
          <w:tab w:val="num" w:pos="3896"/>
        </w:tabs>
        <w:ind w:left="3896" w:hanging="360"/>
      </w:pPr>
      <w:rPr>
        <w:rFonts w:ascii="Wingdings" w:hAnsi="Wingdings" w:hint="default"/>
      </w:rPr>
    </w:lvl>
    <w:lvl w:ilvl="6" w:tplc="04190001">
      <w:start w:val="1"/>
      <w:numFmt w:val="bullet"/>
      <w:lvlText w:val=""/>
      <w:lvlJc w:val="left"/>
      <w:pPr>
        <w:tabs>
          <w:tab w:val="num" w:pos="4616"/>
        </w:tabs>
        <w:ind w:left="4616" w:hanging="360"/>
      </w:pPr>
      <w:rPr>
        <w:rFonts w:ascii="Symbol" w:hAnsi="Symbol" w:hint="default"/>
      </w:rPr>
    </w:lvl>
    <w:lvl w:ilvl="7" w:tplc="04190003">
      <w:start w:val="1"/>
      <w:numFmt w:val="bullet"/>
      <w:lvlText w:val="o"/>
      <w:lvlJc w:val="left"/>
      <w:pPr>
        <w:tabs>
          <w:tab w:val="num" w:pos="5336"/>
        </w:tabs>
        <w:ind w:left="5336" w:hanging="360"/>
      </w:pPr>
      <w:rPr>
        <w:rFonts w:ascii="Courier New" w:hAnsi="Courier New" w:cs="Times New Roman" w:hint="default"/>
      </w:rPr>
    </w:lvl>
    <w:lvl w:ilvl="8" w:tplc="04190005">
      <w:start w:val="1"/>
      <w:numFmt w:val="bullet"/>
      <w:lvlText w:val=""/>
      <w:lvlJc w:val="left"/>
      <w:pPr>
        <w:tabs>
          <w:tab w:val="num" w:pos="6056"/>
        </w:tabs>
        <w:ind w:left="6056" w:hanging="360"/>
      </w:pPr>
      <w:rPr>
        <w:rFonts w:ascii="Wingdings" w:hAnsi="Wingdings" w:hint="default"/>
      </w:rPr>
    </w:lvl>
  </w:abstractNum>
  <w:abstractNum w:abstractNumId="39">
    <w:nsid w:val="626B6725"/>
    <w:multiLevelType w:val="multilevel"/>
    <w:tmpl w:val="99B65EF6"/>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40">
    <w:nsid w:val="629233C6"/>
    <w:multiLevelType w:val="multilevel"/>
    <w:tmpl w:val="FB68648A"/>
    <w:lvl w:ilvl="0">
      <w:start w:val="1"/>
      <w:numFmt w:val="bullet"/>
      <w:lvlText w:val="●"/>
      <w:lvlJc w:val="left"/>
      <w:pPr>
        <w:ind w:left="720" w:firstLine="360"/>
      </w:pPr>
      <w:rPr>
        <w:rFonts w:ascii="Arial" w:eastAsia="Arial" w:hAnsi="Arial" w:cs="Arial"/>
        <w:sz w:val="20"/>
        <w:szCs w:val="20"/>
        <w:vertAlign w:val="baseline"/>
      </w:rPr>
    </w:lvl>
    <w:lvl w:ilvl="1">
      <w:start w:val="1"/>
      <w:numFmt w:val="bullet"/>
      <w:lvlText w:val="o"/>
      <w:lvlJc w:val="left"/>
      <w:pPr>
        <w:ind w:left="1440" w:firstLine="1080"/>
      </w:pPr>
      <w:rPr>
        <w:rFonts w:ascii="Arial" w:eastAsia="Arial" w:hAnsi="Arial" w:cs="Arial"/>
        <w:sz w:val="20"/>
        <w:szCs w:val="20"/>
        <w:vertAlign w:val="baseline"/>
      </w:rPr>
    </w:lvl>
    <w:lvl w:ilvl="2">
      <w:start w:val="1"/>
      <w:numFmt w:val="bullet"/>
      <w:lvlText w:val="▪"/>
      <w:lvlJc w:val="left"/>
      <w:pPr>
        <w:ind w:left="2160" w:firstLine="1800"/>
      </w:pPr>
      <w:rPr>
        <w:rFonts w:ascii="Arial" w:eastAsia="Arial" w:hAnsi="Arial" w:cs="Arial"/>
        <w:sz w:val="20"/>
        <w:szCs w:val="20"/>
        <w:vertAlign w:val="baseline"/>
      </w:rPr>
    </w:lvl>
    <w:lvl w:ilvl="3">
      <w:start w:val="1"/>
      <w:numFmt w:val="bullet"/>
      <w:lvlText w:val="▪"/>
      <w:lvlJc w:val="left"/>
      <w:pPr>
        <w:ind w:left="2880" w:firstLine="2520"/>
      </w:pPr>
      <w:rPr>
        <w:rFonts w:ascii="Arial" w:eastAsia="Arial" w:hAnsi="Arial" w:cs="Arial"/>
        <w:sz w:val="20"/>
        <w:szCs w:val="20"/>
        <w:vertAlign w:val="baseline"/>
      </w:rPr>
    </w:lvl>
    <w:lvl w:ilvl="4">
      <w:start w:val="1"/>
      <w:numFmt w:val="bullet"/>
      <w:lvlText w:val="▪"/>
      <w:lvlJc w:val="left"/>
      <w:pPr>
        <w:ind w:left="3600" w:firstLine="3240"/>
      </w:pPr>
      <w:rPr>
        <w:rFonts w:ascii="Arial" w:eastAsia="Arial" w:hAnsi="Arial" w:cs="Arial"/>
        <w:sz w:val="20"/>
        <w:szCs w:val="20"/>
        <w:vertAlign w:val="baseline"/>
      </w:rPr>
    </w:lvl>
    <w:lvl w:ilvl="5">
      <w:start w:val="1"/>
      <w:numFmt w:val="bullet"/>
      <w:lvlText w:val="▪"/>
      <w:lvlJc w:val="left"/>
      <w:pPr>
        <w:ind w:left="4320" w:firstLine="3960"/>
      </w:pPr>
      <w:rPr>
        <w:rFonts w:ascii="Arial" w:eastAsia="Arial" w:hAnsi="Arial" w:cs="Arial"/>
        <w:sz w:val="20"/>
        <w:szCs w:val="20"/>
        <w:vertAlign w:val="baseline"/>
      </w:rPr>
    </w:lvl>
    <w:lvl w:ilvl="6">
      <w:start w:val="1"/>
      <w:numFmt w:val="bullet"/>
      <w:lvlText w:val="▪"/>
      <w:lvlJc w:val="left"/>
      <w:pPr>
        <w:ind w:left="5040" w:firstLine="4680"/>
      </w:pPr>
      <w:rPr>
        <w:rFonts w:ascii="Arial" w:eastAsia="Arial" w:hAnsi="Arial" w:cs="Arial"/>
        <w:sz w:val="20"/>
        <w:szCs w:val="20"/>
        <w:vertAlign w:val="baseline"/>
      </w:rPr>
    </w:lvl>
    <w:lvl w:ilvl="7">
      <w:start w:val="1"/>
      <w:numFmt w:val="bullet"/>
      <w:lvlText w:val="▪"/>
      <w:lvlJc w:val="left"/>
      <w:pPr>
        <w:ind w:left="5760" w:firstLine="5400"/>
      </w:pPr>
      <w:rPr>
        <w:rFonts w:ascii="Arial" w:eastAsia="Arial" w:hAnsi="Arial" w:cs="Arial"/>
        <w:sz w:val="20"/>
        <w:szCs w:val="20"/>
        <w:vertAlign w:val="baseline"/>
      </w:rPr>
    </w:lvl>
    <w:lvl w:ilvl="8">
      <w:start w:val="1"/>
      <w:numFmt w:val="bullet"/>
      <w:lvlText w:val="▪"/>
      <w:lvlJc w:val="left"/>
      <w:pPr>
        <w:ind w:left="6480" w:firstLine="6120"/>
      </w:pPr>
      <w:rPr>
        <w:rFonts w:ascii="Arial" w:eastAsia="Arial" w:hAnsi="Arial" w:cs="Arial"/>
        <w:sz w:val="20"/>
        <w:szCs w:val="20"/>
        <w:vertAlign w:val="baseline"/>
      </w:rPr>
    </w:lvl>
  </w:abstractNum>
  <w:abstractNum w:abstractNumId="41">
    <w:nsid w:val="63EF0501"/>
    <w:multiLevelType w:val="hybridMultilevel"/>
    <w:tmpl w:val="221294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59F5391"/>
    <w:multiLevelType w:val="hybridMultilevel"/>
    <w:tmpl w:val="74705372"/>
    <w:lvl w:ilvl="0" w:tplc="24D8D00A">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3">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5">
    <w:nsid w:val="6B4B79C9"/>
    <w:multiLevelType w:val="multilevel"/>
    <w:tmpl w:val="C2281DA2"/>
    <w:lvl w:ilvl="0">
      <w:start w:val="1"/>
      <w:numFmt w:val="decimal"/>
      <w:lvlText w:val="%1."/>
      <w:lvlJc w:val="left"/>
      <w:pPr>
        <w:ind w:left="767" w:firstLine="407"/>
      </w:pPr>
      <w:rPr>
        <w:vertAlign w:val="baseline"/>
      </w:rPr>
    </w:lvl>
    <w:lvl w:ilvl="1">
      <w:start w:val="1"/>
      <w:numFmt w:val="lowerLetter"/>
      <w:lvlText w:val="%2."/>
      <w:lvlJc w:val="left"/>
      <w:pPr>
        <w:ind w:left="1487" w:firstLine="1127"/>
      </w:pPr>
      <w:rPr>
        <w:vertAlign w:val="baseline"/>
      </w:rPr>
    </w:lvl>
    <w:lvl w:ilvl="2">
      <w:start w:val="1"/>
      <w:numFmt w:val="lowerRoman"/>
      <w:lvlText w:val="%3."/>
      <w:lvlJc w:val="right"/>
      <w:pPr>
        <w:ind w:left="2207" w:firstLine="2027"/>
      </w:pPr>
      <w:rPr>
        <w:vertAlign w:val="baseline"/>
      </w:rPr>
    </w:lvl>
    <w:lvl w:ilvl="3">
      <w:start w:val="1"/>
      <w:numFmt w:val="decimal"/>
      <w:lvlText w:val="%4."/>
      <w:lvlJc w:val="left"/>
      <w:pPr>
        <w:ind w:left="2927" w:firstLine="2567"/>
      </w:pPr>
      <w:rPr>
        <w:vertAlign w:val="baseline"/>
      </w:rPr>
    </w:lvl>
    <w:lvl w:ilvl="4">
      <w:start w:val="1"/>
      <w:numFmt w:val="lowerLetter"/>
      <w:lvlText w:val="%5."/>
      <w:lvlJc w:val="left"/>
      <w:pPr>
        <w:ind w:left="3647" w:firstLine="3287"/>
      </w:pPr>
      <w:rPr>
        <w:vertAlign w:val="baseline"/>
      </w:rPr>
    </w:lvl>
    <w:lvl w:ilvl="5">
      <w:start w:val="1"/>
      <w:numFmt w:val="lowerRoman"/>
      <w:lvlText w:val="%6."/>
      <w:lvlJc w:val="right"/>
      <w:pPr>
        <w:ind w:left="4367" w:firstLine="4187"/>
      </w:pPr>
      <w:rPr>
        <w:vertAlign w:val="baseline"/>
      </w:rPr>
    </w:lvl>
    <w:lvl w:ilvl="6">
      <w:start w:val="1"/>
      <w:numFmt w:val="decimal"/>
      <w:lvlText w:val="%7."/>
      <w:lvlJc w:val="left"/>
      <w:pPr>
        <w:ind w:left="5087" w:firstLine="4727"/>
      </w:pPr>
      <w:rPr>
        <w:vertAlign w:val="baseline"/>
      </w:rPr>
    </w:lvl>
    <w:lvl w:ilvl="7">
      <w:start w:val="1"/>
      <w:numFmt w:val="lowerLetter"/>
      <w:lvlText w:val="%8."/>
      <w:lvlJc w:val="left"/>
      <w:pPr>
        <w:ind w:left="5807" w:firstLine="5447"/>
      </w:pPr>
      <w:rPr>
        <w:vertAlign w:val="baseline"/>
      </w:rPr>
    </w:lvl>
    <w:lvl w:ilvl="8">
      <w:start w:val="1"/>
      <w:numFmt w:val="lowerRoman"/>
      <w:lvlText w:val="%9."/>
      <w:lvlJc w:val="right"/>
      <w:pPr>
        <w:ind w:left="6527" w:firstLine="6347"/>
      </w:pPr>
      <w:rPr>
        <w:vertAlign w:val="baseline"/>
      </w:rPr>
    </w:lvl>
  </w:abstractNum>
  <w:abstractNum w:abstractNumId="46">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7">
    <w:nsid w:val="7CF92780"/>
    <w:multiLevelType w:val="multilevel"/>
    <w:tmpl w:val="2C2CF26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8">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6"/>
  </w:num>
  <w:num w:numId="4">
    <w:abstractNumId w:val="36"/>
  </w:num>
  <w:num w:numId="5">
    <w:abstractNumId w:val="48"/>
  </w:num>
  <w:num w:numId="6">
    <w:abstractNumId w:val="43"/>
  </w:num>
  <w:num w:numId="7">
    <w:abstractNumId w:val="35"/>
  </w:num>
  <w:num w:numId="8">
    <w:abstractNumId w:val="23"/>
  </w:num>
  <w:num w:numId="9">
    <w:abstractNumId w:val="0"/>
  </w:num>
  <w:num w:numId="10">
    <w:abstractNumId w:val="19"/>
  </w:num>
  <w:num w:numId="11">
    <w:abstractNumId w:val="17"/>
  </w:num>
  <w:num w:numId="12">
    <w:abstractNumId w:val="42"/>
  </w:num>
  <w:num w:numId="13">
    <w:abstractNumId w:val="27"/>
  </w:num>
  <w:num w:numId="14">
    <w:abstractNumId w:val="33"/>
  </w:num>
  <w:num w:numId="15">
    <w:abstractNumId w:val="5"/>
  </w:num>
  <w:num w:numId="16">
    <w:abstractNumId w:val="22"/>
  </w:num>
  <w:num w:numId="17">
    <w:abstractNumId w:val="38"/>
  </w:num>
  <w:num w:numId="18">
    <w:abstractNumId w:val="20"/>
  </w:num>
  <w:num w:numId="19">
    <w:abstractNumId w:val="18"/>
  </w:num>
  <w:num w:numId="20">
    <w:abstractNumId w:val="24"/>
  </w:num>
  <w:num w:numId="21">
    <w:abstractNumId w:val="11"/>
  </w:num>
  <w:num w:numId="22">
    <w:abstractNumId w:val="26"/>
  </w:num>
  <w:num w:numId="23">
    <w:abstractNumId w:val="10"/>
  </w:num>
  <w:num w:numId="24">
    <w:abstractNumId w:val="29"/>
  </w:num>
  <w:num w:numId="25">
    <w:abstractNumId w:val="13"/>
  </w:num>
  <w:num w:numId="26">
    <w:abstractNumId w:val="34"/>
  </w:num>
  <w:num w:numId="27">
    <w:abstractNumId w:val="41"/>
  </w:num>
  <w:num w:numId="28">
    <w:abstractNumId w:val="32"/>
  </w:num>
  <w:num w:numId="29">
    <w:abstractNumId w:val="15"/>
  </w:num>
  <w:num w:numId="30">
    <w:abstractNumId w:val="9"/>
  </w:num>
  <w:num w:numId="31">
    <w:abstractNumId w:val="46"/>
  </w:num>
  <w:num w:numId="32">
    <w:abstractNumId w:val="44"/>
  </w:num>
  <w:num w:numId="33">
    <w:abstractNumId w:val="8"/>
  </w:num>
  <w:num w:numId="34">
    <w:abstractNumId w:val="16"/>
  </w:num>
  <w:num w:numId="35">
    <w:abstractNumId w:val="7"/>
  </w:num>
  <w:num w:numId="36">
    <w:abstractNumId w:val="21"/>
  </w:num>
  <w:num w:numId="37">
    <w:abstractNumId w:val="14"/>
  </w:num>
  <w:num w:numId="38">
    <w:abstractNumId w:val="1"/>
  </w:num>
  <w:num w:numId="39">
    <w:abstractNumId w:val="2"/>
  </w:num>
  <w:num w:numId="40">
    <w:abstractNumId w:val="45"/>
  </w:num>
  <w:num w:numId="41">
    <w:abstractNumId w:val="12"/>
  </w:num>
  <w:num w:numId="42">
    <w:abstractNumId w:val="39"/>
  </w:num>
  <w:num w:numId="43">
    <w:abstractNumId w:val="28"/>
  </w:num>
  <w:num w:numId="44">
    <w:abstractNumId w:val="37"/>
  </w:num>
  <w:num w:numId="45">
    <w:abstractNumId w:val="40"/>
  </w:num>
  <w:num w:numId="46">
    <w:abstractNumId w:val="4"/>
  </w:num>
  <w:num w:numId="47">
    <w:abstractNumId w:val="47"/>
  </w:num>
  <w:num w:numId="48">
    <w:abstractNumId w:val="30"/>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392"/>
    <w:rsid w:val="000310A5"/>
    <w:rsid w:val="001177AF"/>
    <w:rsid w:val="001212E7"/>
    <w:rsid w:val="00126951"/>
    <w:rsid w:val="00147D45"/>
    <w:rsid w:val="001D3BA4"/>
    <w:rsid w:val="001E2D07"/>
    <w:rsid w:val="001F3C87"/>
    <w:rsid w:val="00211000"/>
    <w:rsid w:val="00237EA6"/>
    <w:rsid w:val="00260511"/>
    <w:rsid w:val="00276B71"/>
    <w:rsid w:val="00276D15"/>
    <w:rsid w:val="00287A86"/>
    <w:rsid w:val="00292F41"/>
    <w:rsid w:val="002C7A81"/>
    <w:rsid w:val="002D5ABA"/>
    <w:rsid w:val="0031326F"/>
    <w:rsid w:val="003221BE"/>
    <w:rsid w:val="00376E61"/>
    <w:rsid w:val="003B63D0"/>
    <w:rsid w:val="003D2261"/>
    <w:rsid w:val="003D4BAE"/>
    <w:rsid w:val="003E1863"/>
    <w:rsid w:val="003F321C"/>
    <w:rsid w:val="0040256B"/>
    <w:rsid w:val="00422E14"/>
    <w:rsid w:val="004439A2"/>
    <w:rsid w:val="004905D9"/>
    <w:rsid w:val="00491408"/>
    <w:rsid w:val="004C3551"/>
    <w:rsid w:val="004D4B2E"/>
    <w:rsid w:val="00511845"/>
    <w:rsid w:val="005144B5"/>
    <w:rsid w:val="00514737"/>
    <w:rsid w:val="005662C6"/>
    <w:rsid w:val="005E5D0E"/>
    <w:rsid w:val="00640C57"/>
    <w:rsid w:val="00641042"/>
    <w:rsid w:val="0064237B"/>
    <w:rsid w:val="00643165"/>
    <w:rsid w:val="0066103F"/>
    <w:rsid w:val="0067281F"/>
    <w:rsid w:val="006949F0"/>
    <w:rsid w:val="006B1FC9"/>
    <w:rsid w:val="006B5643"/>
    <w:rsid w:val="006C616E"/>
    <w:rsid w:val="006D127C"/>
    <w:rsid w:val="006E02ED"/>
    <w:rsid w:val="006E18D9"/>
    <w:rsid w:val="006E540F"/>
    <w:rsid w:val="006E67CC"/>
    <w:rsid w:val="006F72C9"/>
    <w:rsid w:val="00710611"/>
    <w:rsid w:val="007358DD"/>
    <w:rsid w:val="00752D20"/>
    <w:rsid w:val="007717F8"/>
    <w:rsid w:val="00781F84"/>
    <w:rsid w:val="007B2FFC"/>
    <w:rsid w:val="007C4298"/>
    <w:rsid w:val="007E4E32"/>
    <w:rsid w:val="00815A3A"/>
    <w:rsid w:val="00816648"/>
    <w:rsid w:val="00833A60"/>
    <w:rsid w:val="00834654"/>
    <w:rsid w:val="0086076E"/>
    <w:rsid w:val="00877C30"/>
    <w:rsid w:val="00885168"/>
    <w:rsid w:val="00894557"/>
    <w:rsid w:val="008A2FDE"/>
    <w:rsid w:val="008C1277"/>
    <w:rsid w:val="008E3CCE"/>
    <w:rsid w:val="008E73E9"/>
    <w:rsid w:val="00934E59"/>
    <w:rsid w:val="00974AC0"/>
    <w:rsid w:val="009754BF"/>
    <w:rsid w:val="009819BF"/>
    <w:rsid w:val="009B5B66"/>
    <w:rsid w:val="009C1752"/>
    <w:rsid w:val="009F3CE0"/>
    <w:rsid w:val="009F5E65"/>
    <w:rsid w:val="00A06F2A"/>
    <w:rsid w:val="00A238F6"/>
    <w:rsid w:val="00A30DBC"/>
    <w:rsid w:val="00A51E55"/>
    <w:rsid w:val="00AA058C"/>
    <w:rsid w:val="00AB5D63"/>
    <w:rsid w:val="00AD0764"/>
    <w:rsid w:val="00AE307B"/>
    <w:rsid w:val="00AE7A48"/>
    <w:rsid w:val="00AE7C9E"/>
    <w:rsid w:val="00AF2A53"/>
    <w:rsid w:val="00AF76BA"/>
    <w:rsid w:val="00B425ED"/>
    <w:rsid w:val="00B82E7E"/>
    <w:rsid w:val="00BA47D5"/>
    <w:rsid w:val="00BE0ECA"/>
    <w:rsid w:val="00BE25F0"/>
    <w:rsid w:val="00BF3AB5"/>
    <w:rsid w:val="00C35358"/>
    <w:rsid w:val="00C45A15"/>
    <w:rsid w:val="00C47A3C"/>
    <w:rsid w:val="00C67A62"/>
    <w:rsid w:val="00CA17A6"/>
    <w:rsid w:val="00CC2E32"/>
    <w:rsid w:val="00CC3369"/>
    <w:rsid w:val="00CE23B2"/>
    <w:rsid w:val="00D10454"/>
    <w:rsid w:val="00D1369A"/>
    <w:rsid w:val="00D71392"/>
    <w:rsid w:val="00D910E7"/>
    <w:rsid w:val="00DA170E"/>
    <w:rsid w:val="00E108E2"/>
    <w:rsid w:val="00E2070E"/>
    <w:rsid w:val="00E25082"/>
    <w:rsid w:val="00E31E45"/>
    <w:rsid w:val="00E53ED0"/>
    <w:rsid w:val="00E6380D"/>
    <w:rsid w:val="00E72665"/>
    <w:rsid w:val="00E733AD"/>
    <w:rsid w:val="00E83A97"/>
    <w:rsid w:val="00E922EF"/>
    <w:rsid w:val="00ED5044"/>
    <w:rsid w:val="00F0053C"/>
    <w:rsid w:val="00F02E25"/>
    <w:rsid w:val="00F259C1"/>
    <w:rsid w:val="00F82051"/>
    <w:rsid w:val="00FC14FF"/>
    <w:rsid w:val="00FD0032"/>
    <w:rsid w:val="00FE02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D4B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4439A2"/>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39A2"/>
    <w:rPr>
      <w:rFonts w:ascii="Cambria" w:eastAsia="Times New Roman" w:hAnsi="Cambria" w:cs="Times New Roman"/>
      <w:b/>
      <w:bCs/>
      <w:color w:val="4F81BD"/>
    </w:rPr>
  </w:style>
  <w:style w:type="paragraph" w:styleId="a3">
    <w:name w:val="Balloon Text"/>
    <w:basedOn w:val="a"/>
    <w:link w:val="a4"/>
    <w:uiPriority w:val="99"/>
    <w:semiHidden/>
    <w:unhideWhenUsed/>
    <w:rsid w:val="00877C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C30"/>
    <w:rPr>
      <w:rFonts w:ascii="Tahoma" w:hAnsi="Tahoma" w:cs="Tahoma"/>
      <w:sz w:val="16"/>
      <w:szCs w:val="16"/>
    </w:rPr>
  </w:style>
  <w:style w:type="paragraph" w:styleId="a5">
    <w:name w:val="footer"/>
    <w:basedOn w:val="a"/>
    <w:link w:val="a6"/>
    <w:uiPriority w:val="99"/>
    <w:unhideWhenUsed/>
    <w:rsid w:val="006C61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616E"/>
  </w:style>
  <w:style w:type="character" w:customStyle="1" w:styleId="10">
    <w:name w:val="Заголовок 1 Знак"/>
    <w:basedOn w:val="a0"/>
    <w:link w:val="1"/>
    <w:uiPriority w:val="9"/>
    <w:rsid w:val="004D4B2E"/>
    <w:rPr>
      <w:rFonts w:asciiTheme="majorHAnsi" w:eastAsiaTheme="majorEastAsia" w:hAnsiTheme="majorHAnsi" w:cstheme="majorBidi"/>
      <w:b/>
      <w:bCs/>
      <w:color w:val="365F91" w:themeColor="accent1" w:themeShade="BF"/>
      <w:sz w:val="28"/>
      <w:szCs w:val="28"/>
    </w:rPr>
  </w:style>
  <w:style w:type="character" w:styleId="a7">
    <w:name w:val="Hyperlink"/>
    <w:basedOn w:val="a0"/>
    <w:uiPriority w:val="99"/>
    <w:unhideWhenUsed/>
    <w:rsid w:val="004D4B2E"/>
    <w:rPr>
      <w:color w:val="0000FF" w:themeColor="hyperlink"/>
      <w:u w:val="single"/>
    </w:rPr>
  </w:style>
  <w:style w:type="paragraph" w:styleId="a8">
    <w:name w:val="List Paragraph"/>
    <w:basedOn w:val="a"/>
    <w:uiPriority w:val="34"/>
    <w:qFormat/>
    <w:rsid w:val="00D910E7"/>
    <w:pPr>
      <w:ind w:left="720"/>
      <w:contextualSpacing/>
    </w:pPr>
  </w:style>
  <w:style w:type="paragraph" w:styleId="a9">
    <w:name w:val="No Spacing"/>
    <w:link w:val="aa"/>
    <w:uiPriority w:val="1"/>
    <w:qFormat/>
    <w:rsid w:val="006E18D9"/>
    <w:pPr>
      <w:spacing w:after="0" w:line="240" w:lineRule="auto"/>
    </w:pPr>
  </w:style>
  <w:style w:type="paragraph" w:customStyle="1" w:styleId="Default">
    <w:name w:val="Default"/>
    <w:rsid w:val="002110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2">
    <w:name w:val="Font Style22"/>
    <w:basedOn w:val="a0"/>
    <w:uiPriority w:val="99"/>
    <w:rsid w:val="00211000"/>
    <w:rPr>
      <w:rFonts w:ascii="Times New Roman" w:hAnsi="Times New Roman" w:cs="Times New Roman"/>
      <w:b/>
      <w:bCs/>
      <w:sz w:val="20"/>
      <w:szCs w:val="20"/>
    </w:rPr>
  </w:style>
  <w:style w:type="character" w:customStyle="1" w:styleId="FontStyle23">
    <w:name w:val="Font Style23"/>
    <w:basedOn w:val="a0"/>
    <w:uiPriority w:val="99"/>
    <w:rsid w:val="00211000"/>
    <w:rPr>
      <w:rFonts w:ascii="Times New Roman" w:hAnsi="Times New Roman" w:cs="Times New Roman"/>
      <w:sz w:val="20"/>
      <w:szCs w:val="20"/>
    </w:rPr>
  </w:style>
  <w:style w:type="character" w:customStyle="1" w:styleId="aa">
    <w:name w:val="Без интервала Знак"/>
    <w:basedOn w:val="a0"/>
    <w:link w:val="a9"/>
    <w:uiPriority w:val="1"/>
    <w:locked/>
    <w:rsid w:val="00211000"/>
  </w:style>
  <w:style w:type="table" w:customStyle="1" w:styleId="PlainTable2">
    <w:name w:val="Plain Table 2"/>
    <w:basedOn w:val="a1"/>
    <w:uiPriority w:val="42"/>
    <w:rsid w:val="00BA47D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b">
    <w:name w:val="Table Grid"/>
    <w:basedOn w:val="a1"/>
    <w:uiPriority w:val="59"/>
    <w:rsid w:val="00BA4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uiPriority w:val="99"/>
    <w:rsid w:val="006F72C9"/>
    <w:rPr>
      <w:rFonts w:ascii="Times New Roman" w:hAnsi="Times New Roman" w:cs="Times New Roman" w:hint="default"/>
      <w:strike w:val="0"/>
      <w:dstrike w:val="0"/>
      <w:sz w:val="24"/>
      <w:szCs w:val="24"/>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D4B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qFormat/>
    <w:rsid w:val="004439A2"/>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39A2"/>
    <w:rPr>
      <w:rFonts w:ascii="Cambria" w:eastAsia="Times New Roman" w:hAnsi="Cambria" w:cs="Times New Roman"/>
      <w:b/>
      <w:bCs/>
      <w:color w:val="4F81BD"/>
    </w:rPr>
  </w:style>
  <w:style w:type="paragraph" w:styleId="a3">
    <w:name w:val="Balloon Text"/>
    <w:basedOn w:val="a"/>
    <w:link w:val="a4"/>
    <w:uiPriority w:val="99"/>
    <w:semiHidden/>
    <w:unhideWhenUsed/>
    <w:rsid w:val="00877C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7C30"/>
    <w:rPr>
      <w:rFonts w:ascii="Tahoma" w:hAnsi="Tahoma" w:cs="Tahoma"/>
      <w:sz w:val="16"/>
      <w:szCs w:val="16"/>
    </w:rPr>
  </w:style>
  <w:style w:type="paragraph" w:styleId="a5">
    <w:name w:val="footer"/>
    <w:basedOn w:val="a"/>
    <w:link w:val="a6"/>
    <w:uiPriority w:val="99"/>
    <w:unhideWhenUsed/>
    <w:rsid w:val="006C61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C616E"/>
  </w:style>
  <w:style w:type="character" w:customStyle="1" w:styleId="10">
    <w:name w:val="Заголовок 1 Знак"/>
    <w:basedOn w:val="a0"/>
    <w:link w:val="1"/>
    <w:uiPriority w:val="9"/>
    <w:rsid w:val="004D4B2E"/>
    <w:rPr>
      <w:rFonts w:asciiTheme="majorHAnsi" w:eastAsiaTheme="majorEastAsia" w:hAnsiTheme="majorHAnsi" w:cstheme="majorBidi"/>
      <w:b/>
      <w:bCs/>
      <w:color w:val="365F91" w:themeColor="accent1" w:themeShade="BF"/>
      <w:sz w:val="28"/>
      <w:szCs w:val="28"/>
    </w:rPr>
  </w:style>
  <w:style w:type="character" w:styleId="a7">
    <w:name w:val="Hyperlink"/>
    <w:basedOn w:val="a0"/>
    <w:uiPriority w:val="99"/>
    <w:unhideWhenUsed/>
    <w:rsid w:val="004D4B2E"/>
    <w:rPr>
      <w:color w:val="0000FF" w:themeColor="hyperlink"/>
      <w:u w:val="single"/>
    </w:rPr>
  </w:style>
  <w:style w:type="paragraph" w:styleId="a8">
    <w:name w:val="List Paragraph"/>
    <w:basedOn w:val="a"/>
    <w:uiPriority w:val="34"/>
    <w:qFormat/>
    <w:rsid w:val="00D910E7"/>
    <w:pPr>
      <w:ind w:left="720"/>
      <w:contextualSpacing/>
    </w:pPr>
  </w:style>
  <w:style w:type="paragraph" w:styleId="a9">
    <w:name w:val="No Spacing"/>
    <w:link w:val="aa"/>
    <w:uiPriority w:val="1"/>
    <w:qFormat/>
    <w:rsid w:val="006E18D9"/>
    <w:pPr>
      <w:spacing w:after="0" w:line="240" w:lineRule="auto"/>
    </w:pPr>
  </w:style>
  <w:style w:type="paragraph" w:customStyle="1" w:styleId="Default">
    <w:name w:val="Default"/>
    <w:rsid w:val="0021100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2">
    <w:name w:val="Font Style22"/>
    <w:basedOn w:val="a0"/>
    <w:uiPriority w:val="99"/>
    <w:rsid w:val="00211000"/>
    <w:rPr>
      <w:rFonts w:ascii="Times New Roman" w:hAnsi="Times New Roman" w:cs="Times New Roman"/>
      <w:b/>
      <w:bCs/>
      <w:sz w:val="20"/>
      <w:szCs w:val="20"/>
    </w:rPr>
  </w:style>
  <w:style w:type="character" w:customStyle="1" w:styleId="FontStyle23">
    <w:name w:val="Font Style23"/>
    <w:basedOn w:val="a0"/>
    <w:uiPriority w:val="99"/>
    <w:rsid w:val="00211000"/>
    <w:rPr>
      <w:rFonts w:ascii="Times New Roman" w:hAnsi="Times New Roman" w:cs="Times New Roman"/>
      <w:sz w:val="20"/>
      <w:szCs w:val="20"/>
    </w:rPr>
  </w:style>
  <w:style w:type="character" w:customStyle="1" w:styleId="aa">
    <w:name w:val="Без интервала Знак"/>
    <w:basedOn w:val="a0"/>
    <w:link w:val="a9"/>
    <w:uiPriority w:val="1"/>
    <w:locked/>
    <w:rsid w:val="00211000"/>
  </w:style>
  <w:style w:type="table" w:customStyle="1" w:styleId="PlainTable2">
    <w:name w:val="Plain Table 2"/>
    <w:basedOn w:val="a1"/>
    <w:uiPriority w:val="42"/>
    <w:rsid w:val="00BA47D5"/>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ab">
    <w:name w:val="Table Grid"/>
    <w:basedOn w:val="a1"/>
    <w:uiPriority w:val="59"/>
    <w:rsid w:val="00BA47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uiPriority w:val="99"/>
    <w:rsid w:val="006F72C9"/>
    <w:rPr>
      <w:rFonts w:ascii="Times New Roman" w:hAnsi="Times New Roman" w:cs="Times New Roman" w:hint="default"/>
      <w:strike w:val="0"/>
      <w:dstrike w:val="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389049">
      <w:bodyDiv w:val="1"/>
      <w:marLeft w:val="0"/>
      <w:marRight w:val="0"/>
      <w:marTop w:val="0"/>
      <w:marBottom w:val="0"/>
      <w:divBdr>
        <w:top w:val="none" w:sz="0" w:space="0" w:color="auto"/>
        <w:left w:val="none" w:sz="0" w:space="0" w:color="auto"/>
        <w:bottom w:val="none" w:sz="0" w:space="0" w:color="auto"/>
        <w:right w:val="none" w:sz="0" w:space="0" w:color="auto"/>
      </w:divBdr>
    </w:div>
    <w:div w:id="1749883563">
      <w:bodyDiv w:val="1"/>
      <w:marLeft w:val="0"/>
      <w:marRight w:val="0"/>
      <w:marTop w:val="0"/>
      <w:marBottom w:val="0"/>
      <w:divBdr>
        <w:top w:val="none" w:sz="0" w:space="0" w:color="auto"/>
        <w:left w:val="none" w:sz="0" w:space="0" w:color="auto"/>
        <w:bottom w:val="none" w:sz="0" w:space="0" w:color="auto"/>
        <w:right w:val="none" w:sz="0" w:space="0" w:color="auto"/>
      </w:divBdr>
      <w:divsChild>
        <w:div w:id="1643121467">
          <w:marLeft w:val="0"/>
          <w:marRight w:val="0"/>
          <w:marTop w:val="0"/>
          <w:marBottom w:val="0"/>
          <w:divBdr>
            <w:top w:val="none" w:sz="0" w:space="0" w:color="auto"/>
            <w:left w:val="none" w:sz="0" w:space="0" w:color="auto"/>
            <w:bottom w:val="none" w:sz="0" w:space="0" w:color="auto"/>
            <w:right w:val="none" w:sz="0" w:space="0" w:color="auto"/>
          </w:divBdr>
          <w:divsChild>
            <w:div w:id="1332024164">
              <w:marLeft w:val="0"/>
              <w:marRight w:val="0"/>
              <w:marTop w:val="0"/>
              <w:marBottom w:val="0"/>
              <w:divBdr>
                <w:top w:val="none" w:sz="0" w:space="0" w:color="auto"/>
                <w:left w:val="none" w:sz="0" w:space="0" w:color="auto"/>
                <w:bottom w:val="none" w:sz="0" w:space="0" w:color="auto"/>
                <w:right w:val="none" w:sz="0" w:space="0" w:color="auto"/>
              </w:divBdr>
              <w:divsChild>
                <w:div w:id="799953140">
                  <w:marLeft w:val="0"/>
                  <w:marRight w:val="0"/>
                  <w:marTop w:val="0"/>
                  <w:marBottom w:val="0"/>
                  <w:divBdr>
                    <w:top w:val="none" w:sz="0" w:space="0" w:color="auto"/>
                    <w:left w:val="none" w:sz="0" w:space="0" w:color="auto"/>
                    <w:bottom w:val="none" w:sz="0" w:space="0" w:color="auto"/>
                    <w:right w:val="none" w:sz="0" w:space="0" w:color="auto"/>
                  </w:divBdr>
                  <w:divsChild>
                    <w:div w:id="1225263092">
                      <w:marLeft w:val="0"/>
                      <w:marRight w:val="0"/>
                      <w:marTop w:val="0"/>
                      <w:marBottom w:val="0"/>
                      <w:divBdr>
                        <w:top w:val="none" w:sz="0" w:space="0" w:color="auto"/>
                        <w:left w:val="none" w:sz="0" w:space="0" w:color="auto"/>
                        <w:bottom w:val="none" w:sz="0" w:space="0" w:color="auto"/>
                        <w:right w:val="none" w:sz="0" w:space="0" w:color="auto"/>
                      </w:divBdr>
                      <w:divsChild>
                        <w:div w:id="814681724">
                          <w:marLeft w:val="0"/>
                          <w:marRight w:val="0"/>
                          <w:marTop w:val="0"/>
                          <w:marBottom w:val="0"/>
                          <w:divBdr>
                            <w:top w:val="none" w:sz="0" w:space="0" w:color="auto"/>
                            <w:left w:val="none" w:sz="0" w:space="0" w:color="auto"/>
                            <w:bottom w:val="none" w:sz="0" w:space="0" w:color="auto"/>
                            <w:right w:val="none" w:sz="0" w:space="0" w:color="auto"/>
                          </w:divBdr>
                          <w:divsChild>
                            <w:div w:id="337927075">
                              <w:marLeft w:val="0"/>
                              <w:marRight w:val="0"/>
                              <w:marTop w:val="0"/>
                              <w:marBottom w:val="0"/>
                              <w:divBdr>
                                <w:top w:val="none" w:sz="0" w:space="0" w:color="auto"/>
                                <w:left w:val="none" w:sz="0" w:space="0" w:color="auto"/>
                                <w:bottom w:val="none" w:sz="0" w:space="0" w:color="auto"/>
                                <w:right w:val="none" w:sz="0" w:space="0" w:color="auto"/>
                              </w:divBdr>
                              <w:divsChild>
                                <w:div w:id="11149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046274">
      <w:bodyDiv w:val="1"/>
      <w:marLeft w:val="0"/>
      <w:marRight w:val="0"/>
      <w:marTop w:val="0"/>
      <w:marBottom w:val="0"/>
      <w:divBdr>
        <w:top w:val="none" w:sz="0" w:space="0" w:color="auto"/>
        <w:left w:val="none" w:sz="0" w:space="0" w:color="auto"/>
        <w:bottom w:val="none" w:sz="0" w:space="0" w:color="auto"/>
        <w:right w:val="none" w:sz="0" w:space="0" w:color="auto"/>
      </w:divBdr>
      <w:divsChild>
        <w:div w:id="1241872108">
          <w:marLeft w:val="0"/>
          <w:marRight w:val="0"/>
          <w:marTop w:val="0"/>
          <w:marBottom w:val="0"/>
          <w:divBdr>
            <w:top w:val="none" w:sz="0" w:space="0" w:color="auto"/>
            <w:left w:val="none" w:sz="0" w:space="0" w:color="auto"/>
            <w:bottom w:val="none" w:sz="0" w:space="0" w:color="auto"/>
            <w:right w:val="none" w:sz="0" w:space="0" w:color="auto"/>
          </w:divBdr>
          <w:divsChild>
            <w:div w:id="727067483">
              <w:marLeft w:val="0"/>
              <w:marRight w:val="0"/>
              <w:marTop w:val="0"/>
              <w:marBottom w:val="0"/>
              <w:divBdr>
                <w:top w:val="none" w:sz="0" w:space="0" w:color="auto"/>
                <w:left w:val="none" w:sz="0" w:space="0" w:color="auto"/>
                <w:bottom w:val="none" w:sz="0" w:space="0" w:color="auto"/>
                <w:right w:val="none" w:sz="0" w:space="0" w:color="auto"/>
              </w:divBdr>
              <w:divsChild>
                <w:div w:id="1220675008">
                  <w:marLeft w:val="0"/>
                  <w:marRight w:val="0"/>
                  <w:marTop w:val="0"/>
                  <w:marBottom w:val="0"/>
                  <w:divBdr>
                    <w:top w:val="single" w:sz="12" w:space="30" w:color="FFFFFF"/>
                    <w:left w:val="none" w:sz="0" w:space="0" w:color="auto"/>
                    <w:bottom w:val="none" w:sz="0" w:space="0" w:color="auto"/>
                    <w:right w:val="none" w:sz="0" w:space="0" w:color="auto"/>
                  </w:divBdr>
                  <w:divsChild>
                    <w:div w:id="1133905572">
                      <w:marLeft w:val="0"/>
                      <w:marRight w:val="0"/>
                      <w:marTop w:val="0"/>
                      <w:marBottom w:val="0"/>
                      <w:divBdr>
                        <w:top w:val="none" w:sz="0" w:space="0" w:color="auto"/>
                        <w:left w:val="none" w:sz="0" w:space="0" w:color="auto"/>
                        <w:bottom w:val="none" w:sz="0" w:space="0" w:color="auto"/>
                        <w:right w:val="none" w:sz="0" w:space="0" w:color="auto"/>
                      </w:divBdr>
                      <w:divsChild>
                        <w:div w:id="2135245560">
                          <w:marLeft w:val="0"/>
                          <w:marRight w:val="0"/>
                          <w:marTop w:val="0"/>
                          <w:marBottom w:val="0"/>
                          <w:divBdr>
                            <w:top w:val="none" w:sz="0" w:space="0" w:color="auto"/>
                            <w:left w:val="none" w:sz="0" w:space="0" w:color="auto"/>
                            <w:bottom w:val="none" w:sz="0" w:space="0" w:color="auto"/>
                            <w:right w:val="none" w:sz="0" w:space="0" w:color="auto"/>
                          </w:divBdr>
                          <w:divsChild>
                            <w:div w:id="433403030">
                              <w:marLeft w:val="0"/>
                              <w:marRight w:val="0"/>
                              <w:marTop w:val="0"/>
                              <w:marBottom w:val="0"/>
                              <w:divBdr>
                                <w:top w:val="none" w:sz="0" w:space="0" w:color="auto"/>
                                <w:left w:val="none" w:sz="0" w:space="0" w:color="auto"/>
                                <w:bottom w:val="none" w:sz="0" w:space="0" w:color="auto"/>
                                <w:right w:val="none" w:sz="0" w:space="0" w:color="auto"/>
                              </w:divBdr>
                              <w:divsChild>
                                <w:div w:id="1988389813">
                                  <w:marLeft w:val="0"/>
                                  <w:marRight w:val="0"/>
                                  <w:marTop w:val="0"/>
                                  <w:marBottom w:val="0"/>
                                  <w:divBdr>
                                    <w:top w:val="none" w:sz="0" w:space="0" w:color="auto"/>
                                    <w:left w:val="none" w:sz="0" w:space="0" w:color="auto"/>
                                    <w:bottom w:val="none" w:sz="0" w:space="0" w:color="auto"/>
                                    <w:right w:val="none" w:sz="0" w:space="0" w:color="auto"/>
                                  </w:divBdr>
                                  <w:divsChild>
                                    <w:div w:id="1948190860">
                                      <w:marLeft w:val="0"/>
                                      <w:marRight w:val="0"/>
                                      <w:marTop w:val="0"/>
                                      <w:marBottom w:val="0"/>
                                      <w:divBdr>
                                        <w:top w:val="none" w:sz="0" w:space="0" w:color="auto"/>
                                        <w:left w:val="none" w:sz="0" w:space="0" w:color="auto"/>
                                        <w:bottom w:val="none" w:sz="0" w:space="0" w:color="auto"/>
                                        <w:right w:val="none" w:sz="0" w:space="0" w:color="auto"/>
                                      </w:divBdr>
                                      <w:divsChild>
                                        <w:div w:id="261568702">
                                          <w:marLeft w:val="0"/>
                                          <w:marRight w:val="0"/>
                                          <w:marTop w:val="0"/>
                                          <w:marBottom w:val="0"/>
                                          <w:divBdr>
                                            <w:top w:val="none" w:sz="0" w:space="0" w:color="auto"/>
                                            <w:left w:val="none" w:sz="0" w:space="0" w:color="auto"/>
                                            <w:bottom w:val="none" w:sz="0" w:space="0" w:color="auto"/>
                                            <w:right w:val="none" w:sz="0" w:space="0" w:color="auto"/>
                                          </w:divBdr>
                                          <w:divsChild>
                                            <w:div w:id="1077702818">
                                              <w:marLeft w:val="0"/>
                                              <w:marRight w:val="0"/>
                                              <w:marTop w:val="0"/>
                                              <w:marBottom w:val="0"/>
                                              <w:divBdr>
                                                <w:top w:val="none" w:sz="0" w:space="0" w:color="auto"/>
                                                <w:left w:val="none" w:sz="0" w:space="0" w:color="auto"/>
                                                <w:bottom w:val="none" w:sz="0" w:space="0" w:color="auto"/>
                                                <w:right w:val="none" w:sz="0" w:space="0" w:color="auto"/>
                                              </w:divBdr>
                                              <w:divsChild>
                                                <w:div w:id="990058409">
                                                  <w:marLeft w:val="0"/>
                                                  <w:marRight w:val="0"/>
                                                  <w:marTop w:val="0"/>
                                                  <w:marBottom w:val="0"/>
                                                  <w:divBdr>
                                                    <w:top w:val="none" w:sz="0" w:space="0" w:color="auto"/>
                                                    <w:left w:val="none" w:sz="0" w:space="0" w:color="auto"/>
                                                    <w:bottom w:val="none" w:sz="0" w:space="0" w:color="auto"/>
                                                    <w:right w:val="none" w:sz="0" w:space="0" w:color="auto"/>
                                                  </w:divBdr>
                                                  <w:divsChild>
                                                    <w:div w:id="1943300568">
                                                      <w:marLeft w:val="0"/>
                                                      <w:marRight w:val="0"/>
                                                      <w:marTop w:val="0"/>
                                                      <w:marBottom w:val="0"/>
                                                      <w:divBdr>
                                                        <w:top w:val="none" w:sz="0" w:space="0" w:color="auto"/>
                                                        <w:left w:val="none" w:sz="0" w:space="0" w:color="auto"/>
                                                        <w:bottom w:val="none" w:sz="0" w:space="0" w:color="auto"/>
                                                        <w:right w:val="none" w:sz="0" w:space="0" w:color="auto"/>
                                                      </w:divBdr>
                                                      <w:divsChild>
                                                        <w:div w:id="563756276">
                                                          <w:marLeft w:val="150"/>
                                                          <w:marRight w:val="150"/>
                                                          <w:marTop w:val="0"/>
                                                          <w:marBottom w:val="0"/>
                                                          <w:divBdr>
                                                            <w:top w:val="none" w:sz="0" w:space="0" w:color="auto"/>
                                                            <w:left w:val="none" w:sz="0" w:space="0" w:color="auto"/>
                                                            <w:bottom w:val="none" w:sz="0" w:space="0" w:color="auto"/>
                                                            <w:right w:val="none" w:sz="0" w:space="0" w:color="auto"/>
                                                          </w:divBdr>
                                                          <w:divsChild>
                                                            <w:div w:id="1329291558">
                                                              <w:marLeft w:val="0"/>
                                                              <w:marRight w:val="0"/>
                                                              <w:marTop w:val="0"/>
                                                              <w:marBottom w:val="0"/>
                                                              <w:divBdr>
                                                                <w:top w:val="none" w:sz="0" w:space="0" w:color="auto"/>
                                                                <w:left w:val="none" w:sz="0" w:space="0" w:color="auto"/>
                                                                <w:bottom w:val="none" w:sz="0" w:space="0" w:color="auto"/>
                                                                <w:right w:val="none" w:sz="0" w:space="0" w:color="auto"/>
                                                              </w:divBdr>
                                                              <w:divsChild>
                                                                <w:div w:id="1251280525">
                                                                  <w:marLeft w:val="0"/>
                                                                  <w:marRight w:val="0"/>
                                                                  <w:marTop w:val="0"/>
                                                                  <w:marBottom w:val="0"/>
                                                                  <w:divBdr>
                                                                    <w:top w:val="none" w:sz="0" w:space="0" w:color="auto"/>
                                                                    <w:left w:val="none" w:sz="0" w:space="0" w:color="auto"/>
                                                                    <w:bottom w:val="none" w:sz="0" w:space="0" w:color="auto"/>
                                                                    <w:right w:val="none" w:sz="0" w:space="0" w:color="auto"/>
                                                                  </w:divBdr>
                                                                  <w:divsChild>
                                                                    <w:div w:id="755594390">
                                                                      <w:marLeft w:val="0"/>
                                                                      <w:marRight w:val="0"/>
                                                                      <w:marTop w:val="0"/>
                                                                      <w:marBottom w:val="360"/>
                                                                      <w:divBdr>
                                                                        <w:top w:val="none" w:sz="0" w:space="0" w:color="auto"/>
                                                                        <w:left w:val="none" w:sz="0" w:space="0" w:color="auto"/>
                                                                        <w:bottom w:val="none" w:sz="0" w:space="0" w:color="auto"/>
                                                                        <w:right w:val="none" w:sz="0" w:space="0" w:color="auto"/>
                                                                      </w:divBdr>
                                                                      <w:divsChild>
                                                                        <w:div w:id="465390495">
                                                                          <w:marLeft w:val="0"/>
                                                                          <w:marRight w:val="0"/>
                                                                          <w:marTop w:val="0"/>
                                                                          <w:marBottom w:val="0"/>
                                                                          <w:divBdr>
                                                                            <w:top w:val="none" w:sz="0" w:space="0" w:color="auto"/>
                                                                            <w:left w:val="none" w:sz="0" w:space="0" w:color="auto"/>
                                                                            <w:bottom w:val="none" w:sz="0" w:space="0" w:color="auto"/>
                                                                            <w:right w:val="none" w:sz="0" w:space="0" w:color="auto"/>
                                                                          </w:divBdr>
                                                                          <w:divsChild>
                                                                            <w:div w:id="1370910768">
                                                                              <w:marLeft w:val="0"/>
                                                                              <w:marRight w:val="0"/>
                                                                              <w:marTop w:val="0"/>
                                                                              <w:marBottom w:val="0"/>
                                                                              <w:divBdr>
                                                                                <w:top w:val="none" w:sz="0" w:space="0" w:color="auto"/>
                                                                                <w:left w:val="none" w:sz="0" w:space="0" w:color="auto"/>
                                                                                <w:bottom w:val="none" w:sz="0" w:space="0" w:color="auto"/>
                                                                                <w:right w:val="none" w:sz="0" w:space="0" w:color="auto"/>
                                                                              </w:divBdr>
                                                                              <w:divsChild>
                                                                                <w:div w:id="2018923908">
                                                                                  <w:marLeft w:val="0"/>
                                                                                  <w:marRight w:val="0"/>
                                                                                  <w:marTop w:val="0"/>
                                                                                  <w:marBottom w:val="0"/>
                                                                                  <w:divBdr>
                                                                                    <w:top w:val="none" w:sz="0" w:space="0" w:color="auto"/>
                                                                                    <w:left w:val="none" w:sz="0" w:space="0" w:color="auto"/>
                                                                                    <w:bottom w:val="none" w:sz="0" w:space="0" w:color="auto"/>
                                                                                    <w:right w:val="none" w:sz="0" w:space="0" w:color="auto"/>
                                                                                  </w:divBdr>
                                                                                  <w:divsChild>
                                                                                    <w:div w:id="1795558828">
                                                                                      <w:marLeft w:val="0"/>
                                                                                      <w:marRight w:val="0"/>
                                                                                      <w:marTop w:val="0"/>
                                                                                      <w:marBottom w:val="0"/>
                                                                                      <w:divBdr>
                                                                                        <w:top w:val="none" w:sz="0" w:space="0" w:color="auto"/>
                                                                                        <w:left w:val="none" w:sz="0" w:space="0" w:color="auto"/>
                                                                                        <w:bottom w:val="none" w:sz="0" w:space="0" w:color="auto"/>
                                                                                        <w:right w:val="none" w:sz="0" w:space="0" w:color="auto"/>
                                                                                      </w:divBdr>
                                                                                      <w:divsChild>
                                                                                        <w:div w:id="116215743">
                                                                                          <w:marLeft w:val="0"/>
                                                                                          <w:marRight w:val="0"/>
                                                                                          <w:marTop w:val="0"/>
                                                                                          <w:marBottom w:val="360"/>
                                                                                          <w:divBdr>
                                                                                            <w:top w:val="none" w:sz="0" w:space="0" w:color="auto"/>
                                                                                            <w:left w:val="none" w:sz="0" w:space="0" w:color="auto"/>
                                                                                            <w:bottom w:val="none" w:sz="0" w:space="0" w:color="auto"/>
                                                                                            <w:right w:val="none" w:sz="0" w:space="0" w:color="auto"/>
                                                                                          </w:divBdr>
                                                                                          <w:divsChild>
                                                                                            <w:div w:id="793407679">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3982024">
      <w:bodyDiv w:val="1"/>
      <w:marLeft w:val="0"/>
      <w:marRight w:val="0"/>
      <w:marTop w:val="0"/>
      <w:marBottom w:val="0"/>
      <w:divBdr>
        <w:top w:val="none" w:sz="0" w:space="0" w:color="auto"/>
        <w:left w:val="none" w:sz="0" w:space="0" w:color="auto"/>
        <w:bottom w:val="none" w:sz="0" w:space="0" w:color="auto"/>
        <w:right w:val="none" w:sz="0" w:space="0" w:color="auto"/>
      </w:divBdr>
    </w:div>
    <w:div w:id="208688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javascript:void(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void(0)" TargetMode="External"/><Relationship Id="rId11" Type="http://schemas.openxmlformats.org/officeDocument/2006/relationships/hyperlink" Target="javascript:void(0)" TargetMode="External"/><Relationship Id="rId5" Type="http://schemas.openxmlformats.org/officeDocument/2006/relationships/webSettings" Target="webSettings.xml"/><Relationship Id="rId10" Type="http://schemas.openxmlformats.org/officeDocument/2006/relationships/hyperlink" Target="http://www.consultant.ru/document/cons_doc_LAW_96801/" TargetMode="Externa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11477</Words>
  <Characters>65423</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Фиалка</dc:creator>
  <cp:lastModifiedBy>Авзалов</cp:lastModifiedBy>
  <cp:revision>5</cp:revision>
  <cp:lastPrinted>2019-01-22T04:50:00Z</cp:lastPrinted>
  <dcterms:created xsi:type="dcterms:W3CDTF">2019-01-19T08:52:00Z</dcterms:created>
  <dcterms:modified xsi:type="dcterms:W3CDTF">2019-01-22T04:51:00Z</dcterms:modified>
</cp:coreProperties>
</file>